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</w:t>
      </w:r>
      <w:r w:rsidR="007D75FC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ТРУДА, ЗАНЯТОСТИ И СОЦИАЛЬНОГОРАЗВИТИЯ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A92E62">
        <w:rPr>
          <w:bCs/>
          <w:sz w:val="28"/>
          <w:szCs w:val="28"/>
        </w:rPr>
        <w:t>1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                                                  </w:t>
      </w:r>
      <w:r>
        <w:rPr>
          <w:rFonts w:ascii="TimesNewRoman" w:hAnsi="TimesNewRoman" w:cs="TimesNewRoman"/>
          <w:sz w:val="28"/>
          <w:szCs w:val="28"/>
        </w:rPr>
        <w:t xml:space="preserve">        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 w:rsidR="008F2500">
        <w:rPr>
          <w:rFonts w:ascii="TimesNewRoman" w:hAnsi="TimesNewRoman" w:cs="TimesNewRoman"/>
          <w:sz w:val="28"/>
          <w:szCs w:val="28"/>
        </w:rPr>
        <w:t xml:space="preserve">            </w:t>
      </w:r>
      <w:r w:rsidR="00FF76AE">
        <w:rPr>
          <w:rFonts w:ascii="TimesNewRoman" w:hAnsi="TimesNewRoman" w:cs="TimesNewRoman"/>
          <w:sz w:val="28"/>
          <w:szCs w:val="28"/>
        </w:rPr>
        <w:t xml:space="preserve"> «</w:t>
      </w:r>
      <w:r w:rsidR="008F2500">
        <w:rPr>
          <w:rFonts w:ascii="TimesNewRoman" w:hAnsi="TimesNewRoman" w:cs="TimesNewRoman"/>
          <w:sz w:val="28"/>
          <w:szCs w:val="28"/>
        </w:rPr>
        <w:t>02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 w:rsidR="008F2500">
        <w:rPr>
          <w:rFonts w:ascii="TimesNewRoman" w:hAnsi="TimesNewRoman" w:cs="TimesNewRoman"/>
          <w:sz w:val="28"/>
          <w:szCs w:val="28"/>
        </w:rPr>
        <w:t>апреля</w:t>
      </w:r>
      <w:r w:rsidR="00FF76AE">
        <w:rPr>
          <w:rFonts w:ascii="TimesNewRoman" w:hAnsi="TimesNewRoman" w:cs="TimesNewRoman"/>
          <w:sz w:val="28"/>
          <w:szCs w:val="28"/>
        </w:rPr>
        <w:t xml:space="preserve"> 201</w:t>
      </w:r>
      <w:r w:rsidR="008F2500">
        <w:rPr>
          <w:rFonts w:ascii="TimesNewRoman" w:hAnsi="TimesNewRoman" w:cs="TimesNewRoman"/>
          <w:sz w:val="28"/>
          <w:szCs w:val="28"/>
        </w:rPr>
        <w:t>9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391207">
      <w:pPr>
        <w:pStyle w:val="a3"/>
        <w:shd w:val="clear" w:color="auto" w:fill="FFFFFF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8E01D1" w:rsidRDefault="00FF76AE" w:rsidP="008F2500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 Дровнина Анна Михайловна.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2500">
        <w:rPr>
          <w:sz w:val="28"/>
          <w:szCs w:val="28"/>
        </w:rPr>
        <w:t>Чиркова</w:t>
      </w:r>
      <w:r w:rsidR="007D75FC" w:rsidRPr="00F95150">
        <w:rPr>
          <w:sz w:val="28"/>
          <w:szCs w:val="28"/>
        </w:rPr>
        <w:t xml:space="preserve"> Елена Александровна </w:t>
      </w:r>
      <w:r w:rsidR="008F2500">
        <w:rPr>
          <w:sz w:val="28"/>
          <w:szCs w:val="28"/>
        </w:rPr>
        <w:t>–</w:t>
      </w:r>
      <w:r w:rsidR="007D75FC" w:rsidRPr="00F95150">
        <w:rPr>
          <w:sz w:val="28"/>
          <w:szCs w:val="28"/>
        </w:rPr>
        <w:t xml:space="preserve"> </w:t>
      </w:r>
      <w:proofErr w:type="spellStart"/>
      <w:r w:rsidR="008F2500">
        <w:rPr>
          <w:sz w:val="28"/>
          <w:szCs w:val="28"/>
        </w:rPr>
        <w:t>и.о</w:t>
      </w:r>
      <w:proofErr w:type="spellEnd"/>
      <w:r w:rsidR="008F2500">
        <w:rPr>
          <w:sz w:val="28"/>
          <w:szCs w:val="28"/>
        </w:rPr>
        <w:t>.</w:t>
      </w:r>
      <w:r w:rsidR="008E01D1" w:rsidRPr="00F95150">
        <w:rPr>
          <w:sz w:val="28"/>
          <w:szCs w:val="28"/>
        </w:rPr>
        <w:t xml:space="preserve"> директора ГБУ СОН АО «</w:t>
      </w:r>
      <w:r>
        <w:rPr>
          <w:sz w:val="28"/>
          <w:szCs w:val="28"/>
        </w:rPr>
        <w:t>Красноборский КЦСО»</w:t>
      </w:r>
      <w:r w:rsidR="0011091A" w:rsidRPr="00F95150">
        <w:rPr>
          <w:sz w:val="28"/>
          <w:szCs w:val="28"/>
        </w:rPr>
        <w:t>.</w:t>
      </w:r>
    </w:p>
    <w:p w:rsidR="008F2500" w:rsidRDefault="00391207" w:rsidP="008F2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500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: </w:t>
      </w:r>
    </w:p>
    <w:p w:rsidR="008F2500" w:rsidRPr="008F2500" w:rsidRDefault="008F2500" w:rsidP="008F2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500">
        <w:rPr>
          <w:sz w:val="28"/>
          <w:szCs w:val="28"/>
        </w:rPr>
        <w:t>- Малкова Наталья Ивановна;</w:t>
      </w:r>
    </w:p>
    <w:p w:rsidR="00391207" w:rsidRDefault="008F2500" w:rsidP="008F2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500">
        <w:rPr>
          <w:sz w:val="28"/>
          <w:szCs w:val="28"/>
        </w:rPr>
        <w:t xml:space="preserve">- </w:t>
      </w:r>
      <w:r>
        <w:rPr>
          <w:sz w:val="28"/>
          <w:szCs w:val="28"/>
        </w:rPr>
        <w:t>Шестакова Татьяна Петровна</w:t>
      </w:r>
      <w:r w:rsidR="00201241">
        <w:rPr>
          <w:sz w:val="28"/>
          <w:szCs w:val="28"/>
        </w:rPr>
        <w:t>.</w:t>
      </w:r>
    </w:p>
    <w:p w:rsidR="00ED3B2F" w:rsidRPr="00F95150" w:rsidRDefault="00ED3B2F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A92E62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Об итогах работы учреждения за 201</w:t>
      </w:r>
      <w:r w:rsidR="008F2500">
        <w:rPr>
          <w:sz w:val="28"/>
          <w:szCs w:val="28"/>
        </w:rPr>
        <w:t>8</w:t>
      </w:r>
      <w:r w:rsidRPr="00F95150">
        <w:rPr>
          <w:sz w:val="28"/>
          <w:szCs w:val="28"/>
        </w:rPr>
        <w:t xml:space="preserve"> год;</w:t>
      </w:r>
    </w:p>
    <w:p w:rsidR="00CF4FC8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Утверждение плана работы попечительского совета учреждения на 201</w:t>
      </w:r>
      <w:r w:rsidR="008F2500">
        <w:rPr>
          <w:sz w:val="28"/>
          <w:szCs w:val="28"/>
        </w:rPr>
        <w:t>9</w:t>
      </w:r>
      <w:r w:rsidRPr="00F95150">
        <w:rPr>
          <w:sz w:val="28"/>
          <w:szCs w:val="28"/>
        </w:rPr>
        <w:t xml:space="preserve"> год</w:t>
      </w:r>
      <w:r w:rsidR="00627342">
        <w:rPr>
          <w:sz w:val="28"/>
          <w:szCs w:val="28"/>
        </w:rPr>
        <w:t>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460EED" w:rsidRPr="00F95150" w:rsidRDefault="000C6871" w:rsidP="00B00621">
      <w:pPr>
        <w:autoSpaceDE w:val="0"/>
        <w:autoSpaceDN w:val="0"/>
        <w:adjustRightInd w:val="0"/>
        <w:spacing w:after="24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A92E62" w:rsidRPr="00F95150" w:rsidRDefault="00A92E62" w:rsidP="00A92E62">
      <w:pPr>
        <w:ind w:firstLine="708"/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</w:t>
      </w:r>
      <w:proofErr w:type="spellStart"/>
      <w:r w:rsidR="00875FA4">
        <w:rPr>
          <w:sz w:val="28"/>
          <w:szCs w:val="28"/>
        </w:rPr>
        <w:t>Чиркову</w:t>
      </w:r>
      <w:proofErr w:type="spellEnd"/>
      <w:r w:rsidR="00201241">
        <w:rPr>
          <w:sz w:val="28"/>
          <w:szCs w:val="28"/>
        </w:rPr>
        <w:t xml:space="preserve"> Елену Александровну</w:t>
      </w:r>
      <w:r w:rsidR="00470595" w:rsidRPr="00F95150">
        <w:rPr>
          <w:sz w:val="28"/>
          <w:szCs w:val="28"/>
        </w:rPr>
        <w:t xml:space="preserve"> об итогах деятельности </w:t>
      </w:r>
      <w:r w:rsidRPr="00F95150">
        <w:rPr>
          <w:sz w:val="28"/>
          <w:szCs w:val="28"/>
        </w:rPr>
        <w:t>учреждения за  201</w:t>
      </w:r>
      <w:r w:rsidR="008F2500">
        <w:rPr>
          <w:sz w:val="28"/>
          <w:szCs w:val="28"/>
        </w:rPr>
        <w:t>8</w:t>
      </w:r>
      <w:r w:rsidRPr="00F95150">
        <w:rPr>
          <w:sz w:val="28"/>
          <w:szCs w:val="28"/>
        </w:rPr>
        <w:t xml:space="preserve"> год</w:t>
      </w:r>
      <w:r w:rsidR="00470595" w:rsidRPr="00F95150">
        <w:rPr>
          <w:sz w:val="28"/>
          <w:szCs w:val="28"/>
        </w:rPr>
        <w:t>. Докладчик доложил</w:t>
      </w:r>
      <w:r w:rsidR="006F315D" w:rsidRPr="00F95150">
        <w:rPr>
          <w:sz w:val="28"/>
          <w:szCs w:val="28"/>
        </w:rPr>
        <w:t>,</w:t>
      </w:r>
      <w:r w:rsidR="00EA2226" w:rsidRPr="00F95150">
        <w:rPr>
          <w:sz w:val="28"/>
          <w:szCs w:val="28"/>
        </w:rPr>
        <w:t xml:space="preserve"> что учреждение</w:t>
      </w:r>
      <w:r w:rsidR="006F315D" w:rsidRPr="00F95150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развития Архангельской области. </w:t>
      </w:r>
    </w:p>
    <w:p w:rsidR="00A92E62" w:rsidRPr="00F95150" w:rsidRDefault="00A92E62" w:rsidP="00A92E62">
      <w:pPr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 xml:space="preserve">Центр осуществляет свою работу в соответствии с Уставом учреждения, штатным расписанием, годовым планом работы, планом мероприятий  </w:t>
      </w:r>
      <w:r w:rsidRPr="00F95150">
        <w:rPr>
          <w:sz w:val="28"/>
          <w:szCs w:val="28"/>
        </w:rPr>
        <w:lastRenderedPageBreak/>
        <w:t>«Повышение эффективности и качества услуг в сфере социального обслуживания населения Красноборского района (2013 – 20</w:t>
      </w:r>
      <w:r w:rsidR="00875FA4">
        <w:rPr>
          <w:sz w:val="28"/>
          <w:szCs w:val="28"/>
        </w:rPr>
        <w:t>24</w:t>
      </w:r>
      <w:r w:rsidRPr="00F95150">
        <w:rPr>
          <w:sz w:val="28"/>
          <w:szCs w:val="28"/>
        </w:rPr>
        <w:t xml:space="preserve"> годы) «Дорожная  карта».   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Целями деятельности учреждения являются: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семьям и отдельным гражданам, попавшим в трудную жизненную ситуацию, помощи в реализации законных прав и интересов;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- содействие семьям и отдельным гражданам, попавшим в трудную жизненную ситуацию, в улучшении социального, материального положения, психологического статуса;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проведение социально-оздоровительных, социально-медицинских, реабилитационных, профилактических мероприятий для граждан пожилого возраста и инвалидов, детей-инвалидов, а также детей, находящихся в трудной жизненной ситуации, и иных категорий граждан.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>Вся работа учреждения в 201</w:t>
      </w:r>
      <w:r w:rsidR="00875FA4">
        <w:rPr>
          <w:sz w:val="28"/>
          <w:szCs w:val="28"/>
        </w:rPr>
        <w:t>8</w:t>
      </w:r>
      <w:r w:rsidRPr="00F95150">
        <w:rPr>
          <w:sz w:val="28"/>
          <w:szCs w:val="28"/>
        </w:rPr>
        <w:t xml:space="preserve"> году была направлена на обеспечение доступности, повышение эффективности и качества предоставления населению Красноборского района услуг в сфере социального обслуживания, на реализацию плана мероприятий («дорожной карты»)</w:t>
      </w:r>
      <w:r w:rsidR="00377616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а также на проведение мероприятий по </w:t>
      </w:r>
      <w:r w:rsidR="00377616" w:rsidRPr="00F95150">
        <w:rPr>
          <w:sz w:val="28"/>
          <w:szCs w:val="28"/>
        </w:rPr>
        <w:t>реализации</w:t>
      </w:r>
      <w:r w:rsidRPr="00F95150"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 xml:space="preserve">положений </w:t>
      </w:r>
      <w:r w:rsidRPr="00F95150">
        <w:rPr>
          <w:sz w:val="28"/>
          <w:szCs w:val="28"/>
        </w:rPr>
        <w:t>Федерально</w:t>
      </w:r>
      <w:r w:rsidR="00377616" w:rsidRPr="00F95150">
        <w:rPr>
          <w:sz w:val="28"/>
          <w:szCs w:val="28"/>
        </w:rPr>
        <w:t>го</w:t>
      </w:r>
      <w:r w:rsidRPr="00F95150">
        <w:rPr>
          <w:sz w:val="28"/>
          <w:szCs w:val="28"/>
        </w:rPr>
        <w:t xml:space="preserve"> Закон</w:t>
      </w:r>
      <w:r w:rsidR="00377616" w:rsidRPr="00F95150">
        <w:rPr>
          <w:sz w:val="28"/>
          <w:szCs w:val="28"/>
        </w:rPr>
        <w:t>а</w:t>
      </w:r>
      <w:r w:rsidRPr="00F95150">
        <w:rPr>
          <w:sz w:val="28"/>
          <w:szCs w:val="28"/>
        </w:rPr>
        <w:t xml:space="preserve"> от 28.12.2013 г. № 442-ФЗ "Об основах социального обслуживания граждан в Российской Федерации".</w:t>
      </w:r>
      <w:proofErr w:type="gramEnd"/>
    </w:p>
    <w:p w:rsidR="00A92E62" w:rsidRPr="00F95150" w:rsidRDefault="00201241" w:rsidP="00B00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</w:t>
      </w:r>
      <w:r w:rsidR="00EA2226" w:rsidRPr="00F95150"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>рассказала</w:t>
      </w:r>
      <w:r w:rsidR="00EA2226" w:rsidRPr="00F95150">
        <w:rPr>
          <w:sz w:val="28"/>
          <w:szCs w:val="28"/>
        </w:rPr>
        <w:t xml:space="preserve">, что </w:t>
      </w:r>
      <w:r w:rsidR="00A92E62" w:rsidRPr="00F95150">
        <w:rPr>
          <w:sz w:val="28"/>
          <w:szCs w:val="28"/>
        </w:rPr>
        <w:t>структур</w:t>
      </w:r>
      <w:r w:rsidR="00EA2226" w:rsidRPr="00F95150">
        <w:rPr>
          <w:sz w:val="28"/>
          <w:szCs w:val="28"/>
        </w:rPr>
        <w:t xml:space="preserve">а </w:t>
      </w:r>
      <w:r w:rsidR="00A92E62" w:rsidRPr="00F95150">
        <w:rPr>
          <w:sz w:val="28"/>
          <w:szCs w:val="28"/>
        </w:rPr>
        <w:t>учреждения</w:t>
      </w:r>
      <w:r w:rsidR="00EA2226" w:rsidRPr="00F95150">
        <w:rPr>
          <w:sz w:val="28"/>
          <w:szCs w:val="28"/>
        </w:rPr>
        <w:t xml:space="preserve"> не изменилась</w:t>
      </w:r>
      <w:r w:rsidR="00377616" w:rsidRPr="00F95150">
        <w:rPr>
          <w:sz w:val="28"/>
          <w:szCs w:val="28"/>
        </w:rPr>
        <w:t xml:space="preserve"> по сравнению с прошлым годом</w:t>
      </w:r>
      <w:r w:rsidR="00EA2226" w:rsidRPr="00F95150">
        <w:rPr>
          <w:sz w:val="28"/>
          <w:szCs w:val="28"/>
        </w:rPr>
        <w:t>, в нее</w:t>
      </w:r>
      <w:r w:rsidR="00A92E62" w:rsidRPr="00F95150">
        <w:rPr>
          <w:sz w:val="28"/>
          <w:szCs w:val="28"/>
        </w:rPr>
        <w:t xml:space="preserve"> входят: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- 1 и 2 отделение социального обслуживания на дому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временного проживания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приют для детей;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абилитации детей с ограниченными возможностями здоровья.</w:t>
      </w:r>
    </w:p>
    <w:p w:rsidR="00A92E62" w:rsidRPr="00F95150" w:rsidRDefault="00EA222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Докладчик доложил, что о</w:t>
      </w:r>
      <w:r w:rsidR="00A92E62" w:rsidRPr="00F95150">
        <w:rPr>
          <w:sz w:val="28"/>
          <w:szCs w:val="28"/>
        </w:rPr>
        <w:t>сновными задачами Центра являются: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выявление граждан, нуждающихся в социальном обс</w:t>
      </w:r>
      <w:r w:rsidR="00377616" w:rsidRPr="00F95150">
        <w:rPr>
          <w:sz w:val="28"/>
          <w:szCs w:val="28"/>
        </w:rPr>
        <w:t>луживании, совместно с организациями, учреждениями и общественными объединениями</w:t>
      </w:r>
      <w:r w:rsidRPr="00F95150">
        <w:rPr>
          <w:sz w:val="28"/>
          <w:szCs w:val="28"/>
        </w:rPr>
        <w:t xml:space="preserve"> Красноборск</w:t>
      </w:r>
      <w:r w:rsidR="00A2659F">
        <w:rPr>
          <w:sz w:val="28"/>
          <w:szCs w:val="28"/>
        </w:rPr>
        <w:t>ого райо</w:t>
      </w:r>
      <w:r w:rsidR="00377616" w:rsidRPr="00F95150">
        <w:rPr>
          <w:sz w:val="28"/>
          <w:szCs w:val="28"/>
        </w:rPr>
        <w:t>на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  разработка комплексных плановых мероприятий по организации социального обслуживания граждан, предупреждению снижения уровня их социальной защиты на основе анализа социальной и демографической ситуаций, уровня социально - экономического обеспечения населения на территории, обслуживаемой </w:t>
      </w:r>
      <w:r w:rsidR="00B00621">
        <w:rPr>
          <w:sz w:val="28"/>
          <w:szCs w:val="28"/>
        </w:rPr>
        <w:t>учреждением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внедрение в практику новых форм социального обслуживания в зависимости от характера нуждаемости </w:t>
      </w:r>
      <w:r w:rsidR="00B00621">
        <w:rPr>
          <w:sz w:val="28"/>
          <w:szCs w:val="28"/>
        </w:rPr>
        <w:t>получателей социальных услуг</w:t>
      </w:r>
      <w:r w:rsidRPr="00F95150">
        <w:rPr>
          <w:sz w:val="28"/>
          <w:szCs w:val="28"/>
        </w:rPr>
        <w:t xml:space="preserve"> в социальной поддержке и местных социально - экономических условий района;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оказание </w:t>
      </w:r>
      <w:r w:rsidR="00201241">
        <w:rPr>
          <w:sz w:val="28"/>
          <w:szCs w:val="28"/>
        </w:rPr>
        <w:t>получателям социальных услуг</w:t>
      </w:r>
      <w:r w:rsidRPr="00F95150">
        <w:rPr>
          <w:sz w:val="28"/>
          <w:szCs w:val="28"/>
        </w:rPr>
        <w:t>  необходимых услуг разового или постоянного характера при соблюдении принципов гуманности, адресности, преемственности, доступности и конфиденциальности предоставления помощи;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поддержка семей и отдельных граждан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>- социальный патронаж семей и отдельных граждан, нуждающихся в социальной помощи, реабилитации и поддержке;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участие в работе по профилактике безнадзорности несовершеннолетних, защите их прав;</w:t>
      </w:r>
    </w:p>
    <w:p w:rsidR="00377616" w:rsidRPr="00F95150" w:rsidRDefault="0037761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и</w:t>
      </w:r>
      <w:r w:rsidR="00CF276A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>др.</w:t>
      </w:r>
    </w:p>
    <w:p w:rsidR="00A92E62" w:rsidRPr="00F95150" w:rsidRDefault="00A41A0F" w:rsidP="00A92E6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Елена Александровна</w:t>
      </w:r>
      <w:r w:rsidR="00181398" w:rsidRPr="00F95150">
        <w:rPr>
          <w:sz w:val="28"/>
          <w:szCs w:val="28"/>
        </w:rPr>
        <w:t xml:space="preserve"> доложила, что с</w:t>
      </w:r>
      <w:r w:rsidR="00A92E62" w:rsidRPr="00F95150">
        <w:rPr>
          <w:sz w:val="28"/>
          <w:szCs w:val="28"/>
        </w:rPr>
        <w:t>оциальное обслуживание на дому - одна из важнейших и востребованных форм социального обслуживания, которая дает пожилым людям и людям, имеющим 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875FA4" w:rsidRPr="00875FA4" w:rsidRDefault="00A92E62" w:rsidP="00875FA4">
      <w:pPr>
        <w:jc w:val="both"/>
        <w:rPr>
          <w:rFonts w:eastAsiaTheme="minorEastAsia"/>
          <w:sz w:val="28"/>
          <w:szCs w:val="28"/>
        </w:rPr>
      </w:pPr>
      <w:r w:rsidRPr="00F95150">
        <w:rPr>
          <w:sz w:val="28"/>
          <w:szCs w:val="28"/>
        </w:rPr>
        <w:tab/>
      </w:r>
      <w:r w:rsidR="00A41A0F" w:rsidRPr="00A41A0F">
        <w:rPr>
          <w:sz w:val="28"/>
          <w:szCs w:val="28"/>
        </w:rPr>
        <w:t>По состоянию на конец декабря 201</w:t>
      </w:r>
      <w:r w:rsidR="00875FA4">
        <w:rPr>
          <w:sz w:val="28"/>
          <w:szCs w:val="28"/>
        </w:rPr>
        <w:t>8</w:t>
      </w:r>
      <w:r w:rsidR="00A41A0F" w:rsidRPr="00A41A0F">
        <w:rPr>
          <w:sz w:val="28"/>
          <w:szCs w:val="28"/>
        </w:rPr>
        <w:t xml:space="preserve"> года в учреждении функционирует два отделения социального обслуживания на дому граждан пожилого возраста и инвалидов. </w:t>
      </w:r>
      <w:r w:rsidR="00875FA4" w:rsidRPr="00875FA4">
        <w:rPr>
          <w:rFonts w:eastAsiaTheme="minorEastAsia"/>
          <w:sz w:val="28"/>
          <w:szCs w:val="28"/>
        </w:rPr>
        <w:t xml:space="preserve">Всего в двух отделениях работает 26 социальных работника (АППГ 32), 2 заведующие отделениями и 2 водителя. 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  <w:t>Двумя отделениями соц. обслуживания на дому в 2018 году предоставлены услуги 187 (АППГ 172) гражданам, в том числе: мужчины –  49, женщины -138. Вдов участников войны – 9, участников ВОВ - 2, инвалидов ВОВ -2.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По состоянию на 31.12.2018 года предоставлено</w:t>
      </w:r>
      <w:r w:rsidR="00266CA8">
        <w:rPr>
          <w:rFonts w:eastAsiaTheme="minorEastAsia"/>
          <w:sz w:val="28"/>
          <w:szCs w:val="28"/>
        </w:rPr>
        <w:t xml:space="preserve"> гражданам</w:t>
      </w:r>
      <w:r w:rsidRPr="00875FA4">
        <w:rPr>
          <w:rFonts w:eastAsiaTheme="minorEastAsia"/>
          <w:sz w:val="28"/>
          <w:szCs w:val="28"/>
        </w:rPr>
        <w:t xml:space="preserve"> социальных услуг </w:t>
      </w:r>
      <w:r w:rsidR="00266CA8">
        <w:rPr>
          <w:rFonts w:eastAsiaTheme="minorEastAsia"/>
          <w:sz w:val="28"/>
          <w:szCs w:val="28"/>
        </w:rPr>
        <w:t xml:space="preserve">в форме соц. обслуживания </w:t>
      </w:r>
      <w:r w:rsidRPr="00875FA4">
        <w:rPr>
          <w:rFonts w:eastAsiaTheme="minorEastAsia"/>
          <w:sz w:val="28"/>
          <w:szCs w:val="28"/>
        </w:rPr>
        <w:t>на дому по муниципальным образованиям: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b/>
          <w:sz w:val="28"/>
          <w:szCs w:val="28"/>
        </w:rPr>
      </w:pPr>
      <w:proofErr w:type="gramStart"/>
      <w:r w:rsidRPr="00875FA4">
        <w:rPr>
          <w:rFonts w:eastAsiaTheme="minorEastAsia"/>
          <w:b/>
          <w:sz w:val="28"/>
          <w:szCs w:val="28"/>
        </w:rPr>
        <w:t>Алексеевское</w:t>
      </w:r>
      <w:proofErr w:type="gramEnd"/>
      <w:r w:rsidRPr="00875FA4">
        <w:rPr>
          <w:rFonts w:eastAsiaTheme="minorEastAsia"/>
          <w:b/>
          <w:sz w:val="28"/>
          <w:szCs w:val="28"/>
        </w:rPr>
        <w:t xml:space="preserve"> – 27 человек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Телеговское - 11 человек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proofErr w:type="spellStart"/>
      <w:r w:rsidRPr="00875FA4">
        <w:rPr>
          <w:rFonts w:eastAsiaTheme="minorEastAsia"/>
          <w:sz w:val="28"/>
          <w:szCs w:val="28"/>
        </w:rPr>
        <w:t>Пермогорское</w:t>
      </w:r>
      <w:proofErr w:type="spellEnd"/>
      <w:r w:rsidRPr="00875FA4">
        <w:rPr>
          <w:rFonts w:eastAsiaTheme="minorEastAsia"/>
          <w:sz w:val="28"/>
          <w:szCs w:val="28"/>
        </w:rPr>
        <w:t xml:space="preserve"> - 24 человека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875FA4">
        <w:rPr>
          <w:rFonts w:eastAsiaTheme="minorEastAsia"/>
          <w:b/>
          <w:sz w:val="28"/>
          <w:szCs w:val="28"/>
        </w:rPr>
        <w:t>Черевковское - 47 человека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875FA4">
        <w:rPr>
          <w:rFonts w:eastAsiaTheme="minorEastAsia"/>
          <w:b/>
          <w:sz w:val="28"/>
          <w:szCs w:val="28"/>
        </w:rPr>
        <w:t>Куликовское - 38 человек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Верхнеуфтюгское – 24 человек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proofErr w:type="spellStart"/>
      <w:r w:rsidRPr="00875FA4">
        <w:rPr>
          <w:rFonts w:eastAsiaTheme="minorEastAsia"/>
          <w:sz w:val="28"/>
          <w:szCs w:val="28"/>
        </w:rPr>
        <w:t>Белослудское</w:t>
      </w:r>
      <w:proofErr w:type="spellEnd"/>
      <w:r w:rsidRPr="00875FA4">
        <w:rPr>
          <w:rFonts w:eastAsiaTheme="minorEastAsia"/>
          <w:sz w:val="28"/>
          <w:szCs w:val="28"/>
        </w:rPr>
        <w:t xml:space="preserve"> - 9 человек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Снято с социального обслуживания 46 человек, из них: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- в связи со смертью - 13 человек,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- в связи с оформлением приемной семьи – 0 человек,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- в связи с выездом за пределы района – 28 человек,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 xml:space="preserve">- в связи с выбывание в дом интернат – 5 человека. 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 xml:space="preserve">Всем получателям социальных услуг услуги в форме социального обслуживания на дому предоставляются на основании </w:t>
      </w:r>
      <w:r w:rsidR="00266CA8">
        <w:rPr>
          <w:rFonts w:eastAsiaTheme="minorEastAsia"/>
          <w:sz w:val="28"/>
          <w:szCs w:val="28"/>
        </w:rPr>
        <w:t>индивидуальной программой</w:t>
      </w:r>
      <w:r w:rsidRPr="00875FA4">
        <w:rPr>
          <w:rFonts w:eastAsiaTheme="minorEastAsia"/>
          <w:sz w:val="28"/>
          <w:szCs w:val="28"/>
        </w:rPr>
        <w:t xml:space="preserve">, которая определяет перечень социальные услуг индивидуально для каждого получателя. Количество </w:t>
      </w:r>
      <w:proofErr w:type="gramStart"/>
      <w:r w:rsidRPr="00875FA4">
        <w:rPr>
          <w:rFonts w:eastAsiaTheme="minorEastAsia"/>
          <w:sz w:val="28"/>
          <w:szCs w:val="28"/>
        </w:rPr>
        <w:t>оказанных</w:t>
      </w:r>
      <w:proofErr w:type="gramEnd"/>
      <w:r w:rsidRPr="00875FA4">
        <w:rPr>
          <w:rFonts w:eastAsiaTheme="minorEastAsia"/>
          <w:sz w:val="28"/>
          <w:szCs w:val="28"/>
        </w:rPr>
        <w:t xml:space="preserve"> социальных услуг составило </w:t>
      </w:r>
      <w:r>
        <w:rPr>
          <w:rFonts w:eastAsiaTheme="minorEastAsia"/>
          <w:sz w:val="28"/>
          <w:szCs w:val="28"/>
        </w:rPr>
        <w:t xml:space="preserve">- </w:t>
      </w:r>
      <w:r w:rsidRPr="00875FA4">
        <w:rPr>
          <w:rFonts w:eastAsiaTheme="minorEastAsia"/>
          <w:sz w:val="28"/>
          <w:szCs w:val="28"/>
          <w:u w:val="single"/>
        </w:rPr>
        <w:t>60646</w:t>
      </w:r>
      <w:r w:rsidRPr="00875FA4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 xml:space="preserve">на сумму </w:t>
      </w:r>
      <w:r w:rsidRPr="00875FA4">
        <w:rPr>
          <w:rFonts w:eastAsiaTheme="minorEastAsia"/>
          <w:sz w:val="28"/>
          <w:szCs w:val="28"/>
        </w:rPr>
        <w:t>886579,64) Процент выполнения гос. задания составил – 100%.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  <w:t xml:space="preserve"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АО, такая как приемная семья для граждан пожилого возраста и инвалидов. На территории Красноборского района, на конец декабря 2018 года функционируют 1  (АППГ 3 семьи) приемная семья </w:t>
      </w:r>
      <w:proofErr w:type="gramStart"/>
      <w:r w:rsidRPr="00875FA4">
        <w:rPr>
          <w:rFonts w:eastAsiaTheme="minorEastAsia"/>
          <w:sz w:val="28"/>
          <w:szCs w:val="28"/>
        </w:rPr>
        <w:t>в</w:t>
      </w:r>
      <w:proofErr w:type="gramEnd"/>
      <w:r w:rsidRPr="00875FA4">
        <w:rPr>
          <w:rFonts w:eastAsiaTheme="minorEastAsia"/>
          <w:sz w:val="28"/>
          <w:szCs w:val="28"/>
        </w:rPr>
        <w:t xml:space="preserve"> с. Черевково. </w:t>
      </w:r>
    </w:p>
    <w:p w:rsidR="00875FA4" w:rsidRPr="00875FA4" w:rsidRDefault="00875FA4" w:rsidP="00875FA4">
      <w:pPr>
        <w:ind w:firstLine="708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В течение года заведующими отделениями осуществлялся контроль исполнительной дисциплины соц</w:t>
      </w:r>
      <w:r w:rsidR="00266CA8">
        <w:rPr>
          <w:rFonts w:eastAsiaTheme="minorEastAsia"/>
          <w:sz w:val="28"/>
          <w:szCs w:val="28"/>
        </w:rPr>
        <w:t xml:space="preserve">. </w:t>
      </w:r>
      <w:r w:rsidRPr="00875FA4">
        <w:rPr>
          <w:rFonts w:eastAsiaTheme="minorEastAsia"/>
          <w:sz w:val="28"/>
          <w:szCs w:val="28"/>
        </w:rPr>
        <w:t xml:space="preserve">работников при посещении </w:t>
      </w:r>
      <w:r w:rsidR="00266CA8">
        <w:rPr>
          <w:rFonts w:eastAsiaTheme="minorEastAsia"/>
          <w:sz w:val="28"/>
          <w:szCs w:val="28"/>
        </w:rPr>
        <w:t xml:space="preserve">получателей соц. </w:t>
      </w:r>
      <w:r w:rsidR="00266CA8">
        <w:rPr>
          <w:rFonts w:eastAsiaTheme="minorEastAsia"/>
          <w:sz w:val="28"/>
          <w:szCs w:val="28"/>
        </w:rPr>
        <w:lastRenderedPageBreak/>
        <w:t>услуг</w:t>
      </w:r>
      <w:r w:rsidRPr="00875FA4">
        <w:rPr>
          <w:rFonts w:eastAsiaTheme="minorEastAsia"/>
          <w:sz w:val="28"/>
          <w:szCs w:val="28"/>
        </w:rPr>
        <w:t xml:space="preserve"> на дому, по результатам которого проведена работа по устранению обнаруженных недостатков в обслуживании.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  <w:t xml:space="preserve">В целом, </w:t>
      </w:r>
      <w:r w:rsidR="00266CA8">
        <w:rPr>
          <w:rFonts w:eastAsiaTheme="minorEastAsia"/>
          <w:sz w:val="28"/>
          <w:szCs w:val="28"/>
        </w:rPr>
        <w:t>получатели соц. услуг</w:t>
      </w:r>
      <w:r w:rsidRPr="00875FA4">
        <w:rPr>
          <w:rFonts w:eastAsiaTheme="minorEastAsia"/>
          <w:sz w:val="28"/>
          <w:szCs w:val="28"/>
        </w:rPr>
        <w:t xml:space="preserve"> отделений социального обслуживания на дому считают услуги, предоставляемые соц. работниками 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пенсионеров и одиноко проживающих граждан на территории Красноборского района.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  <w:t xml:space="preserve">На базе отделений функционирует пункт проката технических средств реабилитации, где </w:t>
      </w:r>
      <w:proofErr w:type="gramStart"/>
      <w:r w:rsidRPr="00875FA4">
        <w:rPr>
          <w:rFonts w:eastAsiaTheme="minorEastAsia"/>
          <w:sz w:val="28"/>
          <w:szCs w:val="28"/>
        </w:rPr>
        <w:t>нуждающимся</w:t>
      </w:r>
      <w:proofErr w:type="gramEnd"/>
      <w:r w:rsidRPr="00875FA4">
        <w:rPr>
          <w:rFonts w:eastAsiaTheme="minorEastAsia"/>
          <w:sz w:val="28"/>
          <w:szCs w:val="28"/>
        </w:rPr>
        <w:t xml:space="preserve"> бесплатно во временное пользование предоставляются ТСР.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2018 года услугами пункта проката воспользовались 9 (АППГ 8) человек. Основным </w:t>
      </w:r>
      <w:proofErr w:type="gramStart"/>
      <w:r w:rsidRPr="00875FA4">
        <w:rPr>
          <w:rFonts w:eastAsiaTheme="minorEastAsia"/>
          <w:sz w:val="28"/>
          <w:szCs w:val="28"/>
        </w:rPr>
        <w:t>ТСР</w:t>
      </w:r>
      <w:proofErr w:type="gramEnd"/>
      <w:r w:rsidRPr="00875FA4">
        <w:rPr>
          <w:rFonts w:eastAsiaTheme="minorEastAsia"/>
          <w:sz w:val="28"/>
          <w:szCs w:val="28"/>
        </w:rPr>
        <w:t xml:space="preserve"> который пользуются спросом является кресло – коляска, ходунки, костыли.</w:t>
      </w:r>
    </w:p>
    <w:p w:rsidR="00875FA4" w:rsidRPr="00875FA4" w:rsidRDefault="00875FA4" w:rsidP="00875FA4">
      <w:pPr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ab/>
      </w:r>
      <w:proofErr w:type="gramStart"/>
      <w:r w:rsidRPr="00875FA4">
        <w:rPr>
          <w:rFonts w:eastAsiaTheme="minorEastAsia"/>
          <w:sz w:val="28"/>
          <w:szCs w:val="28"/>
        </w:rPr>
        <w:t>Заведующими отделений</w:t>
      </w:r>
      <w:proofErr w:type="gramEnd"/>
      <w:r w:rsidRPr="00875FA4">
        <w:rPr>
          <w:rFonts w:eastAsiaTheme="minorEastAsia"/>
          <w:sz w:val="28"/>
          <w:szCs w:val="28"/>
        </w:rPr>
        <w:t xml:space="preserve"> ведется работа по приему заявлений в центры реабилитации «Родник» расположенный в г. Архангельске и «Двинской» расположенный в п. Двинской Верхнетоемского района. В «Родник» - выделено 34 путевки в 2018 году, 29 реализованы. В «Двинской» на платной основе выделено 3 путевки в 2018 году.</w:t>
      </w:r>
    </w:p>
    <w:p w:rsidR="00875FA4" w:rsidRPr="00875FA4" w:rsidRDefault="00875FA4" w:rsidP="00875FA4">
      <w:pPr>
        <w:ind w:firstLine="709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 xml:space="preserve"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</w:t>
      </w:r>
    </w:p>
    <w:p w:rsidR="00875FA4" w:rsidRPr="00875FA4" w:rsidRDefault="00875FA4" w:rsidP="00875FA4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75FA4">
        <w:rPr>
          <w:rFonts w:eastAsiaTheme="minorEastAsia"/>
          <w:sz w:val="28"/>
          <w:szCs w:val="28"/>
        </w:rPr>
        <w:t>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</w:t>
      </w:r>
      <w:proofErr w:type="gramEnd"/>
      <w:r w:rsidRPr="00875FA4">
        <w:rPr>
          <w:rFonts w:eastAsiaTheme="minorEastAsia"/>
          <w:sz w:val="28"/>
          <w:szCs w:val="28"/>
        </w:rPr>
        <w:t xml:space="preserve"> За 2018 год услугами мобильной бригады воспользовалось 23 человека.</w:t>
      </w:r>
    </w:p>
    <w:p w:rsidR="00266CA8" w:rsidRDefault="00875FA4" w:rsidP="00266CA8">
      <w:pPr>
        <w:ind w:firstLine="709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Обслуживание граждан носит разовый характер.</w:t>
      </w:r>
      <w:r w:rsidR="00266CA8">
        <w:rPr>
          <w:rFonts w:eastAsiaTheme="minorEastAsia"/>
          <w:sz w:val="28"/>
          <w:szCs w:val="28"/>
        </w:rPr>
        <w:t xml:space="preserve"> </w:t>
      </w:r>
      <w:r w:rsidRPr="00875FA4">
        <w:rPr>
          <w:rFonts w:eastAsiaTheme="minorEastAsia"/>
          <w:sz w:val="28"/>
          <w:szCs w:val="28"/>
        </w:rPr>
        <w:t xml:space="preserve">Разовые услуги оказываются бесплатно. </w:t>
      </w:r>
    </w:p>
    <w:p w:rsidR="00875FA4" w:rsidRPr="00875FA4" w:rsidRDefault="00875FA4" w:rsidP="00875FA4">
      <w:pPr>
        <w:ind w:firstLine="709"/>
        <w:jc w:val="both"/>
        <w:rPr>
          <w:rFonts w:eastAsiaTheme="minorEastAsia"/>
          <w:sz w:val="28"/>
          <w:szCs w:val="28"/>
        </w:rPr>
      </w:pPr>
      <w:r w:rsidRPr="00875FA4">
        <w:rPr>
          <w:rFonts w:eastAsiaTheme="minorEastAsia"/>
          <w:sz w:val="28"/>
          <w:szCs w:val="28"/>
        </w:rPr>
        <w:t>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875FA4" w:rsidRPr="00875FA4" w:rsidRDefault="00875FA4" w:rsidP="00875FA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875FA4">
        <w:rPr>
          <w:rFonts w:eastAsiaTheme="minorEastAsia"/>
          <w:sz w:val="28"/>
          <w:szCs w:val="28"/>
        </w:rPr>
        <w:t>За 2018 год в учреждение не поступали жалобы от получателей социальных услуг,</w:t>
      </w:r>
      <w:r w:rsidRPr="00875FA4">
        <w:rPr>
          <w:rFonts w:eastAsiaTheme="minorEastAsia"/>
          <w:sz w:val="28"/>
          <w:szCs w:val="28"/>
          <w:lang w:eastAsia="en-US"/>
        </w:rPr>
        <w:t xml:space="preserve"> </w:t>
      </w:r>
      <w:r w:rsidRPr="00875FA4">
        <w:rPr>
          <w:rFonts w:eastAsiaTheme="minorEastAsia"/>
          <w:sz w:val="28"/>
          <w:szCs w:val="28"/>
        </w:rPr>
        <w:t>их законных представителей. Всеми сотрудниками отделений соблюдается Кодекс этики</w:t>
      </w:r>
      <w:r w:rsidRPr="00875FA4">
        <w:rPr>
          <w:rFonts w:eastAsiaTheme="minorEastAsia"/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F95150" w:rsidRDefault="00266CA8" w:rsidP="0026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Чиркова</w:t>
      </w:r>
      <w:r w:rsidR="006A1FB1">
        <w:rPr>
          <w:sz w:val="28"/>
          <w:szCs w:val="28"/>
        </w:rPr>
        <w:t xml:space="preserve"> Елена Александровна</w:t>
      </w:r>
      <w:r w:rsidR="001F79FB" w:rsidRPr="00F95150">
        <w:rPr>
          <w:sz w:val="28"/>
          <w:szCs w:val="28"/>
        </w:rPr>
        <w:t xml:space="preserve"> рассказала членам совета о деятельности социального приюта для детей. </w:t>
      </w:r>
      <w:r w:rsidR="00A92E62" w:rsidRPr="00F95150">
        <w:rPr>
          <w:sz w:val="28"/>
          <w:szCs w:val="28"/>
        </w:rPr>
        <w:t xml:space="preserve">В социальном приюте с несовершеннолетними работают шесть воспитателей и педагог - психолог, которые осуществляют круглосуточную работу с детьми. </w:t>
      </w:r>
    </w:p>
    <w:p w:rsidR="006A1FB1" w:rsidRPr="00266CA8" w:rsidRDefault="00A92E62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Помещение социального приюта представляет собой: холл, две спальни отдельно для мальчиков и для девочек, игровую комнату, санитарно-гигиеническое помещение и комнату для воспитателей. В приюте оформлены информационные стенды, на которые размещена информация о деятельности приюта и об условиях приема.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66CA8">
        <w:rPr>
          <w:rFonts w:eastAsiaTheme="minorEastAsia"/>
          <w:sz w:val="28"/>
          <w:szCs w:val="28"/>
        </w:rPr>
        <w:t xml:space="preserve">За </w:t>
      </w:r>
      <w:r w:rsidRPr="00266CA8">
        <w:rPr>
          <w:rFonts w:eastAsiaTheme="minorEastAsia"/>
          <w:sz w:val="28"/>
          <w:szCs w:val="28"/>
          <w:u w:val="single"/>
        </w:rPr>
        <w:t>2018</w:t>
      </w:r>
      <w:r w:rsidRPr="00266CA8">
        <w:rPr>
          <w:rFonts w:eastAsiaTheme="minorEastAsia"/>
          <w:sz w:val="28"/>
          <w:szCs w:val="28"/>
        </w:rPr>
        <w:t xml:space="preserve"> год в социальный приют для детей помещено </w:t>
      </w:r>
      <w:r w:rsidRPr="00266CA8">
        <w:rPr>
          <w:rFonts w:eastAsiaTheme="minorEastAsia"/>
          <w:sz w:val="28"/>
          <w:szCs w:val="28"/>
          <w:u w:val="single"/>
        </w:rPr>
        <w:t xml:space="preserve">18 </w:t>
      </w:r>
      <w:r w:rsidRPr="00266CA8">
        <w:rPr>
          <w:rFonts w:eastAsiaTheme="minorEastAsia"/>
          <w:sz w:val="28"/>
          <w:szCs w:val="28"/>
        </w:rPr>
        <w:t>несовершеннолетних (10 н/л оказавшиеся в трудной жизненной ситуации.,8 н/л проживающих в семьях, находящихся в социально опасном положении).</w:t>
      </w:r>
      <w:proofErr w:type="gramEnd"/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 xml:space="preserve">Количество </w:t>
      </w:r>
      <w:proofErr w:type="gramStart"/>
      <w:r w:rsidRPr="00266CA8">
        <w:rPr>
          <w:rFonts w:eastAsiaTheme="minorEastAsia"/>
          <w:sz w:val="28"/>
          <w:szCs w:val="28"/>
        </w:rPr>
        <w:t>предоставленных</w:t>
      </w:r>
      <w:proofErr w:type="gramEnd"/>
      <w:r w:rsidRPr="00266CA8">
        <w:rPr>
          <w:rFonts w:eastAsiaTheme="minorEastAsia"/>
          <w:sz w:val="28"/>
          <w:szCs w:val="28"/>
        </w:rPr>
        <w:t xml:space="preserve"> услуг в соответствии с ИППСУ составило – </w:t>
      </w:r>
      <w:r w:rsidRPr="00266CA8">
        <w:rPr>
          <w:rFonts w:eastAsiaTheme="minorEastAsia"/>
          <w:sz w:val="28"/>
          <w:szCs w:val="28"/>
          <w:u w:val="single"/>
        </w:rPr>
        <w:t>16 901.</w:t>
      </w:r>
      <w:r w:rsidRPr="00266CA8">
        <w:rPr>
          <w:rFonts w:eastAsiaTheme="minorEastAsia"/>
          <w:sz w:val="28"/>
          <w:szCs w:val="28"/>
        </w:rPr>
        <w:t xml:space="preserve"> Государственное задание за год отделением выполнено на 100%. 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 xml:space="preserve">В 2018 года не зафиксировано не одного случая самовольного ухода несовершеннолетнего из социального приюта. 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>Дети находятся в социальном приюте на полном государственном обеспечении, каждый ребенок обеспечен полноценным питанием, одеждой, обувью, постельными и канцелярскими принадлежностями. Воспитанники соц. приюта школьного возраста посещают МБОУ "Черевковская СШ", СП "Сакулинская ОШ", а с детьми дошкольного возраста воспитатели проводят реабилитационные мероприятия  в приюте. На каждого ребенка разработан план индивидуальной работы.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 xml:space="preserve"> По инициативе сотрудников приюта ведется активная работа с благотворительными фондами по оказанию благотворительной помощи, </w:t>
      </w:r>
      <w:proofErr w:type="gramStart"/>
      <w:r w:rsidRPr="00266CA8">
        <w:rPr>
          <w:rFonts w:eastAsiaTheme="minorEastAsia"/>
          <w:sz w:val="28"/>
          <w:szCs w:val="28"/>
        </w:rPr>
        <w:t>несовершеннолетние</w:t>
      </w:r>
      <w:proofErr w:type="gramEnd"/>
      <w:r w:rsidRPr="00266CA8">
        <w:rPr>
          <w:rFonts w:eastAsiaTheme="minorEastAsia"/>
          <w:sz w:val="28"/>
          <w:szCs w:val="28"/>
        </w:rPr>
        <w:t xml:space="preserve"> поступающие в приют обеспечиваются одеждой и обувью, также за счет благотворителей детям приобретены лыжи и ватрушки.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>Воспитател</w:t>
      </w:r>
      <w:r>
        <w:rPr>
          <w:rFonts w:eastAsiaTheme="minorEastAsia"/>
          <w:sz w:val="28"/>
          <w:szCs w:val="28"/>
        </w:rPr>
        <w:t>и</w:t>
      </w:r>
      <w:r w:rsidRPr="00266CA8">
        <w:rPr>
          <w:rFonts w:eastAsiaTheme="minorEastAsia"/>
          <w:sz w:val="28"/>
          <w:szCs w:val="28"/>
        </w:rPr>
        <w:t xml:space="preserve"> приюта в соответствии с мероприятиями «Дорожной карты» по обобщению и внедрению инновационных технологий в работу по предоставлению социальных услуг несовершеннолетним и их семьями разработаны и реализуются программы: «Хорошее настроение». «Школа Вежливости», «</w:t>
      </w:r>
      <w:r w:rsidRPr="00266CA8">
        <w:rPr>
          <w:rFonts w:eastAsiaTheme="minorEastAsia"/>
          <w:bCs/>
          <w:sz w:val="28"/>
          <w:szCs w:val="28"/>
        </w:rPr>
        <w:t>Кладовая здоровья</w:t>
      </w:r>
      <w:r w:rsidRPr="00266CA8">
        <w:rPr>
          <w:rFonts w:eastAsiaTheme="minorEastAsia"/>
          <w:sz w:val="28"/>
          <w:szCs w:val="28"/>
        </w:rPr>
        <w:t>», «</w:t>
      </w:r>
      <w:r w:rsidRPr="00266CA8">
        <w:rPr>
          <w:rFonts w:eastAsiaTheme="minorEastAsia"/>
          <w:bCs/>
          <w:sz w:val="28"/>
          <w:szCs w:val="28"/>
        </w:rPr>
        <w:t>Умелые ручки</w:t>
      </w:r>
      <w:r w:rsidRPr="00266CA8">
        <w:rPr>
          <w:rFonts w:eastAsiaTheme="minorEastAsia"/>
          <w:sz w:val="28"/>
          <w:szCs w:val="28"/>
        </w:rPr>
        <w:t>», «</w:t>
      </w:r>
      <w:r w:rsidRPr="00266CA8">
        <w:rPr>
          <w:rFonts w:eastAsiaTheme="minorEastAsia"/>
          <w:bCs/>
          <w:sz w:val="28"/>
          <w:szCs w:val="28"/>
        </w:rPr>
        <w:t>Ступеньки нравственности</w:t>
      </w:r>
      <w:r w:rsidRPr="00266CA8">
        <w:rPr>
          <w:rFonts w:eastAsiaTheme="minorEastAsia"/>
          <w:sz w:val="28"/>
          <w:szCs w:val="28"/>
        </w:rPr>
        <w:t xml:space="preserve">», «Уроки Мальвины», «Мой родной край». </w:t>
      </w:r>
      <w:proofErr w:type="gramStart"/>
      <w:r w:rsidRPr="00266CA8">
        <w:rPr>
          <w:rFonts w:eastAsiaTheme="minorEastAsia"/>
          <w:sz w:val="28"/>
          <w:szCs w:val="28"/>
        </w:rPr>
        <w:t>В рамках реализуемых программ дети получают информацию о правилах поведения,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</w:t>
      </w:r>
      <w:proofErr w:type="gramEnd"/>
      <w:r w:rsidRPr="00266CA8">
        <w:rPr>
          <w:rFonts w:eastAsiaTheme="minorEastAsia"/>
          <w:sz w:val="28"/>
          <w:szCs w:val="28"/>
        </w:rPr>
        <w:t xml:space="preserve"> Также дети получают необходимую им психологическую помощь.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 xml:space="preserve">В декабре 2018 года учреждение получило лицензию на право оказывать образовательные услуги по дополнительному образованию детей и взрослых. В учреждение создана на базе приюта служба дополнительного </w:t>
      </w:r>
      <w:r w:rsidRPr="00266CA8">
        <w:rPr>
          <w:rFonts w:eastAsiaTheme="minorEastAsia"/>
          <w:sz w:val="28"/>
          <w:szCs w:val="28"/>
        </w:rPr>
        <w:t>образования,</w:t>
      </w:r>
      <w:r w:rsidRPr="00266CA8">
        <w:rPr>
          <w:rFonts w:eastAsiaTheme="minorEastAsia"/>
          <w:sz w:val="28"/>
          <w:szCs w:val="28"/>
        </w:rPr>
        <w:t xml:space="preserve"> включающая всех педагогических работников учреждения. Утверждены дополнительные общеобразовательные общеразвивающие программы: «Веселая семейка», «Цветные ладошки», «Подводное царство».</w:t>
      </w:r>
    </w:p>
    <w:p w:rsidR="00F95150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>За 2018 год в учреждение не поступали жалобы от получателей социальных услуг,</w:t>
      </w:r>
      <w:r w:rsidRPr="00266CA8">
        <w:rPr>
          <w:rFonts w:eastAsiaTheme="minorEastAsia"/>
          <w:sz w:val="28"/>
          <w:szCs w:val="28"/>
          <w:lang w:eastAsia="en-US"/>
        </w:rPr>
        <w:t xml:space="preserve"> </w:t>
      </w:r>
      <w:r w:rsidRPr="00266CA8">
        <w:rPr>
          <w:rFonts w:eastAsiaTheme="minorEastAsia"/>
          <w:sz w:val="28"/>
          <w:szCs w:val="28"/>
        </w:rPr>
        <w:t>их законных представителей. Всеми сотрудниками приюта соблюдается Кодекс этики</w:t>
      </w:r>
      <w:r w:rsidRPr="00266CA8">
        <w:rPr>
          <w:rFonts w:eastAsiaTheme="minorEastAsia"/>
          <w:sz w:val="28"/>
          <w:szCs w:val="28"/>
          <w:lang w:eastAsia="en-US"/>
        </w:rPr>
        <w:t xml:space="preserve"> служебного поведения работниками учреждений </w:t>
      </w:r>
      <w:r w:rsidRPr="00266CA8">
        <w:rPr>
          <w:rFonts w:eastAsiaTheme="minorEastAsia"/>
          <w:sz w:val="28"/>
          <w:szCs w:val="28"/>
          <w:lang w:eastAsia="en-US"/>
        </w:rPr>
        <w:lastRenderedPageBreak/>
        <w:t>социального обслуживания.</w:t>
      </w:r>
    </w:p>
    <w:p w:rsidR="00A92E62" w:rsidRPr="00266CA8" w:rsidRDefault="00266CA8" w:rsidP="00EE7F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</w:rPr>
        <w:t xml:space="preserve">Чиркова Елена Александровна </w:t>
      </w:r>
      <w:r w:rsidR="00EE7F5F" w:rsidRPr="00266CA8">
        <w:rPr>
          <w:sz w:val="28"/>
          <w:szCs w:val="28"/>
          <w:lang w:eastAsia="en-US"/>
        </w:rPr>
        <w:t>доложила о работе проводимой отделением социальной помощи семье и детям по профилактике безнадзорности и правонарушений среди несовершеннолетних и о работе, проводимой с семьями, состоящими на профилактическом учете или на контроле в учреждении.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В функции отделения входит: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патронаж семей состоящих на профилактическом учете или на контроле в «группе риска»;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выявление семей находящихся в СОП, ТЖС;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оказание помощи семьям в решении вопросов по преодолению сложной жизненной ситуации;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социальное сопровождение семей и др.</w:t>
      </w:r>
    </w:p>
    <w:p w:rsidR="00266CA8" w:rsidRPr="00266CA8" w:rsidRDefault="009D52E8" w:rsidP="00266CA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</w:t>
      </w:r>
      <w:r w:rsidR="00266CA8" w:rsidRPr="00266CA8">
        <w:rPr>
          <w:rFonts w:eastAsiaTheme="minorEastAsia"/>
          <w:color w:val="000000" w:themeColor="text1"/>
          <w:sz w:val="28"/>
          <w:szCs w:val="28"/>
        </w:rPr>
        <w:t>о состоянию на 31 декабря 2018 года на учете в учреждении состоят: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 xml:space="preserve">- 66 семей, находящихся в социально опасном положении: воспитывается в семьях </w:t>
      </w:r>
      <w:r w:rsidR="009D52E8">
        <w:rPr>
          <w:rFonts w:eastAsiaTheme="minorEastAsia"/>
          <w:color w:val="000000" w:themeColor="text1"/>
          <w:sz w:val="28"/>
          <w:szCs w:val="28"/>
        </w:rPr>
        <w:t>-</w:t>
      </w:r>
      <w:r w:rsidRPr="00266CA8">
        <w:rPr>
          <w:rFonts w:eastAsiaTheme="minorEastAsia"/>
          <w:color w:val="000000" w:themeColor="text1"/>
          <w:sz w:val="28"/>
          <w:szCs w:val="28"/>
        </w:rPr>
        <w:t xml:space="preserve"> 136 детей (АППГ – 53 семьи в данных семьях воспитывалось – 121 детей);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- 22 семьи, находящихся на контроле и требующих особого внимания государства и общества детей воспитывается - 42 (АППГ – 16 семей воспитывалось – 34 ребенка);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- 2 несовершеннолетних, находящихся в социально опасном положении (АППГ – 6).</w:t>
      </w:r>
    </w:p>
    <w:p w:rsidR="00266CA8" w:rsidRPr="00266CA8" w:rsidRDefault="00266CA8" w:rsidP="00266CA8">
      <w:pPr>
        <w:spacing w:line="276" w:lineRule="auto"/>
        <w:ind w:firstLine="708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Основной причиной постановки на профилактический учет семей, находящихся в социально опасном положении в 2018 году послужило:</w:t>
      </w:r>
    </w:p>
    <w:p w:rsidR="00266CA8" w:rsidRPr="00266CA8" w:rsidRDefault="00266CA8" w:rsidP="00266CA8">
      <w:pPr>
        <w:spacing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           - отсутствие </w:t>
      </w:r>
      <w:proofErr w:type="gramStart"/>
      <w:r w:rsidRPr="00266CA8">
        <w:rPr>
          <w:rFonts w:eastAsiaTheme="minorEastAsia"/>
          <w:color w:val="000000"/>
          <w:sz w:val="28"/>
          <w:szCs w:val="28"/>
        </w:rPr>
        <w:t>контроля за</w:t>
      </w:r>
      <w:proofErr w:type="gramEnd"/>
      <w:r w:rsidRPr="00266CA8">
        <w:rPr>
          <w:rFonts w:eastAsiaTheme="minorEastAsia"/>
          <w:color w:val="000000"/>
          <w:sz w:val="28"/>
          <w:szCs w:val="28"/>
        </w:rPr>
        <w:t xml:space="preserve"> воспитанием и обучением ребенка, приводящее к нарушению прав ребенка на образование и воспитание или к совершению ребенком противоправного деяния. 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Из 23 семей, поставленных на профилактический учет в 2018 году, в 15 семьях несовершеннолетние совершили какие-либо правонарушения или преступления, в виду отсутствия должного </w:t>
      </w:r>
      <w:proofErr w:type="gramStart"/>
      <w:r w:rsidRPr="00266CA8">
        <w:rPr>
          <w:rFonts w:eastAsiaTheme="minorEastAsia"/>
          <w:color w:val="000000"/>
          <w:sz w:val="28"/>
          <w:szCs w:val="28"/>
        </w:rPr>
        <w:t>контроля за</w:t>
      </w:r>
      <w:proofErr w:type="gramEnd"/>
      <w:r w:rsidRPr="00266CA8">
        <w:rPr>
          <w:rFonts w:eastAsiaTheme="minorEastAsia"/>
          <w:color w:val="000000"/>
          <w:sz w:val="28"/>
          <w:szCs w:val="28"/>
        </w:rPr>
        <w:t xml:space="preserve"> поведением несовершеннолетних со стороны законных представителей.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За истекший период 2018 года снято с учёта: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- 10 семей, находящихся в социально опасном положении (6 –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положение;</w:t>
      </w:r>
      <w:r w:rsidRPr="00266CA8">
        <w:rPr>
          <w:rFonts w:eastAsiaTheme="minorEastAsia"/>
          <w:sz w:val="28"/>
          <w:szCs w:val="28"/>
        </w:rPr>
        <w:t xml:space="preserve"> 6 - достижение несовершеннолетними 18-летнего возраста; 4 - убытие семьи для проживания на территории другого городского округа или муниципального района Архангельской области</w:t>
      </w:r>
      <w:r w:rsidRPr="00266CA8">
        <w:rPr>
          <w:rFonts w:eastAsiaTheme="minorEastAsia"/>
          <w:color w:val="000000"/>
          <w:sz w:val="28"/>
          <w:szCs w:val="28"/>
        </w:rPr>
        <w:t>);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r w:rsidRPr="00266CA8">
        <w:rPr>
          <w:rFonts w:eastAsiaTheme="minorEastAsia"/>
          <w:color w:val="000000" w:themeColor="text1"/>
          <w:sz w:val="28"/>
          <w:szCs w:val="28"/>
          <w:u w:val="single"/>
        </w:rPr>
        <w:t>Главные причины неблагополучия в семье: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низкий уровень материального положения семей;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высокий уровень безработицы;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пьянство, алкоголизм;</w:t>
      </w:r>
    </w:p>
    <w:p w:rsidR="00266CA8" w:rsidRPr="00266CA8" w:rsidRDefault="00266CA8" w:rsidP="00266CA8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>- совершение противоправных деяний несовершеннолетними.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proofErr w:type="gramStart"/>
      <w:r w:rsidRPr="00266CA8">
        <w:rPr>
          <w:sz w:val="28"/>
          <w:szCs w:val="28"/>
        </w:rPr>
        <w:t>Контроль за</w:t>
      </w:r>
      <w:proofErr w:type="gramEnd"/>
      <w:r w:rsidRPr="00266CA8">
        <w:rPr>
          <w:sz w:val="28"/>
          <w:szCs w:val="28"/>
        </w:rPr>
        <w:t xml:space="preserve">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</w:t>
      </w:r>
      <w:r w:rsidRPr="00266CA8">
        <w:rPr>
          <w:sz w:val="28"/>
          <w:szCs w:val="28"/>
        </w:rPr>
        <w:lastRenderedPageBreak/>
        <w:t>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sz w:val="28"/>
          <w:szCs w:val="28"/>
        </w:rPr>
      </w:pPr>
      <w:r w:rsidRPr="00266CA8">
        <w:rPr>
          <w:rFonts w:eastAsiaTheme="minorEastAsia"/>
          <w:sz w:val="28"/>
          <w:szCs w:val="28"/>
        </w:rPr>
        <w:t>За истекший период 2018 года специалистами отделения социальной помощи семье и детям проведено 212 обследований материально-бытовых условий проживания семей (АППГ-228). По результатам посещений семей и (или) несовершеннолетних составлены акты обследования материально-бытовых условий проживания семьи и (или) несовершеннолетнего. В отношении 8 семей была направлена информация в ОМВД России «Красноборский» для привлечения законных представителей несовершеннолетних к административной ответственности, предусмотренной ч. 1 ст. 5.35 КоАП РФ.</w:t>
      </w:r>
    </w:p>
    <w:p w:rsidR="00266CA8" w:rsidRPr="00266CA8" w:rsidRDefault="00266CA8" w:rsidP="00266CA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266CA8">
        <w:rPr>
          <w:rFonts w:eastAsiaTheme="minorEastAsia"/>
          <w:color w:val="000000" w:themeColor="text1"/>
          <w:sz w:val="28"/>
          <w:szCs w:val="28"/>
        </w:rPr>
        <w:t xml:space="preserve">На каждую семью и несовершеннолетнего, </w:t>
      </w:r>
      <w:proofErr w:type="gramStart"/>
      <w:r w:rsidRPr="00266CA8">
        <w:rPr>
          <w:rFonts w:eastAsiaTheme="minorEastAsia"/>
          <w:color w:val="000000" w:themeColor="text1"/>
          <w:sz w:val="28"/>
          <w:szCs w:val="28"/>
        </w:rPr>
        <w:t>состоящих</w:t>
      </w:r>
      <w:proofErr w:type="gramEnd"/>
      <w:r w:rsidRPr="00266CA8">
        <w:rPr>
          <w:rFonts w:eastAsiaTheme="minorEastAsia"/>
          <w:color w:val="000000" w:themeColor="text1"/>
          <w:sz w:val="28"/>
          <w:szCs w:val="28"/>
        </w:rPr>
        <w:t xml:space="preserve"> на профилактическом учёте, заведено личное дело, разработан и утвержден комплексный межведомственный план индивидуально-профилактической работы. 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 xml:space="preserve">В плане отражаются мероприятия, направленные  на стабилизацию обстановки в семье, такие как: 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проведение профилактических бесед;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сбор информации о семье;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оказание психологической помощи семье и детям;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оказание помощи в оформлении документов;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>- оказание консультативной помощи;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</w:rPr>
        <w:t>- социальное сопровождение семьи (или) несовершеннолетнего,</w:t>
      </w:r>
      <w:r w:rsidRPr="00266CA8">
        <w:rPr>
          <w:sz w:val="28"/>
          <w:szCs w:val="28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  <w:lang w:eastAsia="en-US"/>
        </w:rPr>
        <w:t>-</w:t>
      </w:r>
      <w:r w:rsidRPr="00266CA8">
        <w:rPr>
          <w:sz w:val="28"/>
          <w:szCs w:val="28"/>
        </w:rPr>
        <w:t xml:space="preserve"> и др.</w:t>
      </w:r>
    </w:p>
    <w:p w:rsidR="00266CA8" w:rsidRPr="00266CA8" w:rsidRDefault="00266CA8" w:rsidP="00266CA8">
      <w:pPr>
        <w:ind w:firstLine="709"/>
        <w:jc w:val="both"/>
        <w:rPr>
          <w:sz w:val="28"/>
          <w:szCs w:val="28"/>
        </w:rPr>
      </w:pPr>
      <w:r w:rsidRPr="00266CA8">
        <w:rPr>
          <w:sz w:val="28"/>
          <w:szCs w:val="28"/>
        </w:rPr>
        <w:t xml:space="preserve">За каждое мероприятие, указанное в ИПР, назначен ответственный исполнитель из числа органов и учреждений системы профилактики. </w:t>
      </w:r>
    </w:p>
    <w:p w:rsidR="00266CA8" w:rsidRPr="00266CA8" w:rsidRDefault="00266CA8" w:rsidP="00266CA8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За 2018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В январе 2018 года специалисты отделения для учащихся 2 классов МБОУ «Красноборская НШ» провели тренинговое занятие на тему «Приручи свой страх». Мероприятием охвачено более 25 несовершеннолетних, из них 2 несовершеннолетних из числа семей, находящихся в социально опасном положении.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В январе 2018 года педагогом-психологом отделения в МБОУ «Красноборская СШ» для учащихся 6 классов проведен семинар-тренинг «Онлайн - безопасность». Всего мероприятием было охвачено 45 несовершеннолетних. 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В марте 2018 года проведено очередное заседание родительского клуба </w:t>
      </w:r>
      <w:r w:rsidRPr="00266CA8">
        <w:rPr>
          <w:rFonts w:eastAsiaTheme="minorEastAsia"/>
          <w:color w:val="000000"/>
          <w:sz w:val="28"/>
          <w:szCs w:val="28"/>
        </w:rPr>
        <w:lastRenderedPageBreak/>
        <w:t>«Диалог», созданного на базе отделения, на тему «Профилактика жестокого обращения в семье». В заседании клуба приняли участие семьи, находящиеся в социально опасном положении и семьи, состоящие на контроле в учреждении. Всего присутствовало на заседании 6 родителей из числа семей, находящихся в социально опасном положении и состоящих на контроле в учреждении.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В апреле 2018 года специалистами отделения во взаимодействии с органами и учреждениями системы профилактики в ГБОУ АО «Черевковская СКОШИ», МБОУ «</w:t>
      </w:r>
      <w:proofErr w:type="spellStart"/>
      <w:r w:rsidRPr="00266CA8">
        <w:rPr>
          <w:rFonts w:eastAsiaTheme="minorEastAsia"/>
          <w:color w:val="000000"/>
          <w:sz w:val="28"/>
          <w:szCs w:val="28"/>
        </w:rPr>
        <w:t>Евдская</w:t>
      </w:r>
      <w:proofErr w:type="spellEnd"/>
      <w:r w:rsidRPr="00266CA8">
        <w:rPr>
          <w:rFonts w:eastAsiaTheme="minorEastAsia"/>
          <w:color w:val="000000"/>
          <w:sz w:val="28"/>
          <w:szCs w:val="28"/>
        </w:rPr>
        <w:t xml:space="preserve"> школа», МБОУ «Красноборская НШ» проведена игра по станциям «Я гражданин России». Мероприятием было охвачено более 100 несовершеннолетних, в том числе состоящих на профилактическом учете 4 несовершеннолетних.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Также в апреле 2018 года специалистами отделения на базе ГБУЗ АО «Санаторий имени М.Н. Фаворской» проведено тренинговое занятие «</w:t>
      </w:r>
      <w:proofErr w:type="spellStart"/>
      <w:r w:rsidRPr="00266CA8">
        <w:rPr>
          <w:rFonts w:eastAsiaTheme="minorEastAsia"/>
          <w:color w:val="000000"/>
          <w:sz w:val="28"/>
          <w:szCs w:val="28"/>
        </w:rPr>
        <w:t>Антиагрессия</w:t>
      </w:r>
      <w:proofErr w:type="spellEnd"/>
      <w:r w:rsidRPr="00266CA8">
        <w:rPr>
          <w:rFonts w:eastAsiaTheme="minorEastAsia"/>
          <w:color w:val="000000"/>
          <w:sz w:val="28"/>
          <w:szCs w:val="28"/>
        </w:rPr>
        <w:t>». Мероприятием было охвачено более 35 человек.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В мае 2018 года специалистами отделения в МБОУ «Красноборская СШ», МБОУ «Черевковская СШ», ГАПОУ АО «Красноборский лесотехнический техникум» была проведена акция «Твой телефон доверия». Всего мероприятием было охвачено более 200 человек. 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В мае 2018 года специалисты отделения приняли участие в семинаре культработников в МБУК «Районный культурный центр», где выступили с презентацией  на тему «Особенности работы с несовершеннолетними и семьями, находящимися в социально опасном положении». Также на базе ГБУЗ АО «Санаторий имени М.Н. Фаворской» с несовершеннолетними было проведено спортивно-развлекательное мероприятия «Поход», где приняло участие около 30 несовершеннолетних.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31 мая 2018 года специалистами отделения социальной помощи семье и детям совместно со специалистами Ресурсного центра для молодежи была проведена акция «Мир без никотина». Акция проводилась на стадионе с. Красноборск. В акции приняли участие несовершеннолетние разного возраста, в том числе несовершеннолетние, состоящие на профилактическом учете. Дети рисовали мелом на асфальте, превратив асфальтовую дорожку в радужную и солнечную картину. Молодые люди смогли выразить свое отношение к </w:t>
      </w:r>
      <w:proofErr w:type="spellStart"/>
      <w:r w:rsidRPr="00266CA8">
        <w:rPr>
          <w:rFonts w:eastAsiaTheme="minorEastAsia"/>
          <w:color w:val="000000"/>
          <w:sz w:val="28"/>
          <w:szCs w:val="28"/>
        </w:rPr>
        <w:t>табакокурению</w:t>
      </w:r>
      <w:proofErr w:type="spellEnd"/>
      <w:r w:rsidRPr="00266CA8">
        <w:rPr>
          <w:rFonts w:eastAsiaTheme="minorEastAsia"/>
          <w:color w:val="000000"/>
          <w:sz w:val="28"/>
          <w:szCs w:val="28"/>
        </w:rPr>
        <w:t>, поучаствовав в фотосессии. Всего в акции приняло участие более 142 человек, из них 15 несовершеннолетних, из числа семей, находящихся в социально опасном положении и состоящих на профилактическом учете.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В июне 2018 года специалистами отделения во взаимодействии с органами и учреждениями системы профилактики в МБОУ «Красноборская НШ» проведена игра по станциям «Веселый старт», а на базе ГБУЗ АО «Санаторий имени М.Н. Фаворской» и МБОУ «Черевковская СШ» проведена игра по станциям «Безопасное лето 2018». Всего мероприятиями было охвачено более 100 человек, в том числе состоящих на профилактическом учете 8 несовершеннолетних. 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11 июля 2018 года в проведено очередное заседание родительского клуба «Диалог», приуроченного к празднику «Семьи, любви и верности». Совместно с представителями молодежного ресурсного центра с семьями, состоящими на профилактическом учете и контроле в учреждении, проведена конкурсная </w:t>
      </w:r>
      <w:r w:rsidRPr="00266CA8">
        <w:rPr>
          <w:rFonts w:eastAsiaTheme="minorEastAsia"/>
          <w:color w:val="000000"/>
          <w:sz w:val="28"/>
          <w:szCs w:val="28"/>
        </w:rPr>
        <w:lastRenderedPageBreak/>
        <w:t>эстафета. В мероприятии приняло участие более 20 человек, в то числе 6 семей состоящих на профилактическом учете в учреждении.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11 сентября 2018 года специалистами отделения социальной помощи семье и детям совместно с представителями молодежного ресурсного центра, волонтерского движения в целях борьбы с алкогольной зависимостью и популяризацией трезвого образа жизни на стадионе с. Красноборск была проведена акция «Трезвый взгляд», приуроченная к Всемирному дню трезвости. Всего мероприятием было охвачено более 200 человек, их них 20 несовершеннолетних из числа семей, находящихся в социально опасном положении.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>20 ноября 2018 года во взаимодействии с представителями ресурсного центра для молодежи, волонтерского движения на базе МБОУ «Красноборская средняя школа» с учащимися проведена акция «Мои права и обязанности», приуроченная к Всемирному дню детей. В мероприятии приняло участие более 150 человек, в том числе 10 несовершеннолетних из числа семей, находящихся в социально опасном положении.</w:t>
      </w:r>
    </w:p>
    <w:p w:rsidR="00266CA8" w:rsidRPr="00266CA8" w:rsidRDefault="00266CA8" w:rsidP="00266CA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В ноябре 2018 года специалистами организован и проведен конкурс детский рисунков «Счастливая семья», приуроченный </w:t>
      </w:r>
      <w:proofErr w:type="gramStart"/>
      <w:r w:rsidRPr="00266CA8">
        <w:rPr>
          <w:rFonts w:eastAsiaTheme="minorEastAsia"/>
          <w:color w:val="000000"/>
          <w:sz w:val="28"/>
          <w:szCs w:val="28"/>
        </w:rPr>
        <w:t>к</w:t>
      </w:r>
      <w:proofErr w:type="gramEnd"/>
      <w:r w:rsidRPr="00266CA8">
        <w:rPr>
          <w:rFonts w:eastAsiaTheme="minorEastAsia"/>
          <w:color w:val="000000"/>
          <w:sz w:val="28"/>
          <w:szCs w:val="28"/>
        </w:rPr>
        <w:t xml:space="preserve"> Дню матери. Был оформлен стенд учреждения, где были размещены рисунки детей из числа семей, состоящих на профилактическом учете. Всего в мероприятии приняло участие 12 несовершеннолетних, из состава семей состоящих на профилактическом учете в учреждении. Все участники были отмечены дипломами победителей и сертификатами, всем детям вручены подарки.</w:t>
      </w:r>
    </w:p>
    <w:p w:rsidR="009D52E8" w:rsidRDefault="00266CA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66CA8">
        <w:rPr>
          <w:rFonts w:eastAsiaTheme="minorEastAsia"/>
          <w:color w:val="000000"/>
          <w:sz w:val="28"/>
          <w:szCs w:val="28"/>
        </w:rPr>
        <w:t xml:space="preserve">27 ноября 2018 года и 20 декабря 2018 года специалистами отделения социальной помощи семье и детям во взаимодействии с представителями МБУК «Красноборский историко-мемориальный и художественный музей им. С.И. </w:t>
      </w:r>
      <w:proofErr w:type="spellStart"/>
      <w:r w:rsidRPr="00266CA8">
        <w:rPr>
          <w:rFonts w:eastAsiaTheme="minorEastAsia"/>
          <w:color w:val="000000"/>
          <w:sz w:val="28"/>
          <w:szCs w:val="28"/>
        </w:rPr>
        <w:t>Тупицина</w:t>
      </w:r>
      <w:proofErr w:type="spellEnd"/>
      <w:r w:rsidRPr="00266CA8">
        <w:rPr>
          <w:rFonts w:eastAsiaTheme="minorEastAsia"/>
          <w:color w:val="000000"/>
          <w:sz w:val="28"/>
          <w:szCs w:val="28"/>
        </w:rPr>
        <w:t>» было организовано мероприятие для детей их числа семей состоящих на профилактическом учете и контроле в учреждении. В рамках данного мероприятия, работники музея подготовили и провели для детей интерактивную театрализованную программу «Добро пожаловать в Красноборск», мастер-класс по плетению из бересты и по изготовлению новогодней игрушки. Всего двумя мероприятиями было охвачено 37 человек.</w:t>
      </w:r>
    </w:p>
    <w:p w:rsidR="006A1FB1" w:rsidRPr="009D52E8" w:rsidRDefault="00266CA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66CA8">
        <w:rPr>
          <w:rFonts w:eastAsiaTheme="minorEastAsia"/>
          <w:sz w:val="28"/>
          <w:szCs w:val="28"/>
        </w:rPr>
        <w:t>За 201</w:t>
      </w:r>
      <w:r w:rsidR="009D52E8">
        <w:rPr>
          <w:rFonts w:eastAsiaTheme="minorEastAsia"/>
          <w:sz w:val="28"/>
          <w:szCs w:val="28"/>
        </w:rPr>
        <w:t>8</w:t>
      </w:r>
      <w:r w:rsidRPr="00266CA8">
        <w:rPr>
          <w:rFonts w:eastAsiaTheme="minorEastAsia"/>
          <w:sz w:val="28"/>
          <w:szCs w:val="28"/>
        </w:rPr>
        <w:t xml:space="preserve"> год в учреждение не поступали жалобы от граждан,</w:t>
      </w:r>
      <w:r w:rsidRPr="00266CA8">
        <w:rPr>
          <w:rFonts w:eastAsiaTheme="minorEastAsia"/>
          <w:sz w:val="28"/>
          <w:szCs w:val="28"/>
          <w:lang w:eastAsia="en-US"/>
        </w:rPr>
        <w:t xml:space="preserve"> </w:t>
      </w:r>
      <w:r w:rsidRPr="00266CA8">
        <w:rPr>
          <w:rFonts w:eastAsiaTheme="minorEastAsia"/>
          <w:sz w:val="28"/>
          <w:szCs w:val="28"/>
        </w:rPr>
        <w:t>их законных представителей. Всеми сотрудниками отделения соблюдается Кодекс этики</w:t>
      </w:r>
      <w:r w:rsidRPr="00266CA8">
        <w:rPr>
          <w:rFonts w:eastAsiaTheme="minorEastAsia"/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F95150" w:rsidRDefault="009D52E8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D52E8">
        <w:rPr>
          <w:sz w:val="28"/>
          <w:szCs w:val="28"/>
          <w:lang w:eastAsia="en-US"/>
        </w:rPr>
        <w:t>Чиркова Е.А.</w:t>
      </w:r>
      <w:r w:rsidR="000C4763" w:rsidRPr="00F95150">
        <w:rPr>
          <w:sz w:val="28"/>
          <w:szCs w:val="28"/>
          <w:lang w:eastAsia="en-US"/>
        </w:rPr>
        <w:t xml:space="preserve"> доложила о результатах </w:t>
      </w:r>
      <w:proofErr w:type="gramStart"/>
      <w:r w:rsidR="000C4763" w:rsidRPr="00F95150">
        <w:rPr>
          <w:sz w:val="28"/>
          <w:szCs w:val="28"/>
          <w:lang w:eastAsia="en-US"/>
        </w:rPr>
        <w:t>работы отделения временного проживания граждан пожилого возраста</w:t>
      </w:r>
      <w:proofErr w:type="gramEnd"/>
      <w:r w:rsidR="000C4763" w:rsidRPr="00F95150">
        <w:rPr>
          <w:sz w:val="28"/>
          <w:szCs w:val="28"/>
          <w:lang w:eastAsia="en-US"/>
        </w:rPr>
        <w:t xml:space="preserve"> и инвалидов за 201</w:t>
      </w:r>
      <w:r>
        <w:rPr>
          <w:sz w:val="28"/>
          <w:szCs w:val="28"/>
          <w:lang w:eastAsia="en-US"/>
        </w:rPr>
        <w:t>8</w:t>
      </w:r>
      <w:r w:rsidR="000C4763" w:rsidRPr="00F95150">
        <w:rPr>
          <w:sz w:val="28"/>
          <w:szCs w:val="28"/>
          <w:lang w:eastAsia="en-US"/>
        </w:rPr>
        <w:t xml:space="preserve"> год.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 xml:space="preserve">В течение 2018 года вся работа отделения строилась 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согласно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государственного задания, утвержденного министерством труда, занятости и социального развития АО,  годового плана работы</w:t>
      </w:r>
      <w:r>
        <w:rPr>
          <w:rFonts w:eastAsiaTheme="minorEastAsia"/>
          <w:sz w:val="28"/>
          <w:szCs w:val="28"/>
          <w:lang w:eastAsia="en-US"/>
        </w:rPr>
        <w:t>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9D52E8">
        <w:rPr>
          <w:rFonts w:eastAsiaTheme="minorEastAsia"/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9D52E8" w:rsidRPr="009D52E8" w:rsidRDefault="009D52E8" w:rsidP="009D52E8">
      <w:pPr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9D52E8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9D52E8" w:rsidRPr="009D52E8" w:rsidRDefault="009D52E8" w:rsidP="009D52E8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D52E8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создание для обслуживаемых пожилых людей и инвалидов благоприятных условий проживания, приближенных к домашним, и организация ухода за ними;</w:t>
      </w:r>
    </w:p>
    <w:p w:rsidR="009D52E8" w:rsidRPr="009D52E8" w:rsidRDefault="009D52E8" w:rsidP="009D52E8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D52E8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  <w:proofErr w:type="gramEnd"/>
    </w:p>
    <w:p w:rsidR="009D52E8" w:rsidRPr="009D52E8" w:rsidRDefault="009D52E8" w:rsidP="009D52E8">
      <w:pPr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D52E8">
        <w:rPr>
          <w:color w:val="000000" w:themeColor="text1"/>
          <w:sz w:val="28"/>
          <w:szCs w:val="28"/>
          <w:bdr w:val="none" w:sz="0" w:space="0" w:color="auto" w:frame="1"/>
        </w:rPr>
        <w:t xml:space="preserve">- обеспечение контроля качества и </w:t>
      </w:r>
      <w:proofErr w:type="gramStart"/>
      <w:r w:rsidRPr="009D52E8">
        <w:rPr>
          <w:color w:val="000000" w:themeColor="text1"/>
          <w:sz w:val="28"/>
          <w:szCs w:val="28"/>
          <w:bdr w:val="none" w:sz="0" w:space="0" w:color="auto" w:frame="1"/>
        </w:rPr>
        <w:t>доступности</w:t>
      </w:r>
      <w:proofErr w:type="gramEnd"/>
      <w:r w:rsidRPr="009D52E8">
        <w:rPr>
          <w:color w:val="000000" w:themeColor="text1"/>
          <w:sz w:val="28"/>
          <w:szCs w:val="28"/>
          <w:bdr w:val="none" w:sz="0" w:space="0" w:color="auto" w:frame="1"/>
        </w:rPr>
        <w:t xml:space="preserve"> оказываемых социальных услуг  получателям социальных услуг.</w:t>
      </w:r>
    </w:p>
    <w:p w:rsidR="009D52E8" w:rsidRPr="009D52E8" w:rsidRDefault="009D52E8" w:rsidP="009D52E8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D52E8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</w:rPr>
        <w:t>Стационарное отделение рассчитано на 20 койко-мест. На 1 января 2018 года в стационаре проживает 21 человек, 15 имеют группу инвалидности. За 201</w:t>
      </w:r>
      <w:r>
        <w:rPr>
          <w:rFonts w:eastAsiaTheme="minorEastAsia"/>
          <w:sz w:val="28"/>
          <w:szCs w:val="28"/>
        </w:rPr>
        <w:t>8</w:t>
      </w:r>
      <w:r w:rsidRPr="009D52E8">
        <w:rPr>
          <w:rFonts w:eastAsiaTheme="minorEastAsia"/>
          <w:sz w:val="28"/>
          <w:szCs w:val="28"/>
        </w:rPr>
        <w:t xml:space="preserve"> год в стационарной форме обслужено 30 человек. </w:t>
      </w:r>
      <w:r w:rsidRPr="009D52E8">
        <w:rPr>
          <w:rFonts w:eastAsiaTheme="minorEastAsia"/>
          <w:sz w:val="28"/>
          <w:szCs w:val="28"/>
          <w:lang w:eastAsia="en-US"/>
        </w:rPr>
        <w:t xml:space="preserve">Всего в 2018 году оказано </w:t>
      </w:r>
      <w:r w:rsidRPr="009D52E8">
        <w:rPr>
          <w:rFonts w:eastAsiaTheme="minorEastAsia"/>
          <w:bCs/>
          <w:sz w:val="28"/>
          <w:szCs w:val="28"/>
          <w:u w:val="single"/>
        </w:rPr>
        <w:t>70190</w:t>
      </w:r>
      <w:r w:rsidRPr="009D52E8">
        <w:rPr>
          <w:rFonts w:eastAsiaTheme="minorEastAsia"/>
          <w:b/>
          <w:bCs/>
          <w:sz w:val="28"/>
          <w:szCs w:val="28"/>
        </w:rPr>
        <w:t xml:space="preserve"> 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различны</w:t>
      </w:r>
      <w:r>
        <w:rPr>
          <w:rFonts w:eastAsiaTheme="minorEastAsia"/>
          <w:sz w:val="28"/>
          <w:szCs w:val="28"/>
          <w:lang w:eastAsia="en-US"/>
        </w:rPr>
        <w:t>х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социальны</w:t>
      </w:r>
      <w:r>
        <w:rPr>
          <w:rFonts w:eastAsiaTheme="minorEastAsia"/>
          <w:sz w:val="28"/>
          <w:szCs w:val="28"/>
          <w:lang w:eastAsia="en-US"/>
        </w:rPr>
        <w:t>х</w:t>
      </w:r>
      <w:r w:rsidRPr="009D52E8">
        <w:rPr>
          <w:rFonts w:eastAsiaTheme="minorEastAsia"/>
          <w:sz w:val="28"/>
          <w:szCs w:val="28"/>
          <w:lang w:eastAsia="en-US"/>
        </w:rPr>
        <w:t xml:space="preserve"> услуг.</w:t>
      </w:r>
    </w:p>
    <w:p w:rsidR="009D52E8" w:rsidRPr="009D52E8" w:rsidRDefault="009D52E8" w:rsidP="009D52E8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D52E8">
        <w:rPr>
          <w:sz w:val="28"/>
          <w:szCs w:val="28"/>
        </w:rPr>
        <w:t xml:space="preserve">В отделении созданы все условия для комфортного проживания </w:t>
      </w:r>
      <w:r>
        <w:rPr>
          <w:sz w:val="28"/>
          <w:szCs w:val="28"/>
        </w:rPr>
        <w:t>получателей соц. услуг</w:t>
      </w:r>
      <w:r w:rsidRPr="009D52E8">
        <w:rPr>
          <w:sz w:val="28"/>
          <w:szCs w:val="28"/>
        </w:rPr>
        <w:t>.</w:t>
      </w:r>
      <w:r w:rsidRPr="009D52E8">
        <w:rPr>
          <w:color w:val="008000"/>
          <w:sz w:val="28"/>
          <w:szCs w:val="28"/>
          <w:bdr w:val="none" w:sz="0" w:space="0" w:color="auto" w:frame="1"/>
        </w:rPr>
        <w:t xml:space="preserve"> </w:t>
      </w:r>
      <w:r w:rsidRPr="009D52E8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Pr="009D52E8">
        <w:rPr>
          <w:color w:val="000000" w:themeColor="text1"/>
          <w:sz w:val="28"/>
          <w:szCs w:val="28"/>
        </w:rPr>
        <w:t xml:space="preserve"> </w:t>
      </w:r>
      <w:r w:rsidRPr="009D52E8">
        <w:rPr>
          <w:color w:val="000000" w:themeColor="text1"/>
          <w:sz w:val="28"/>
          <w:szCs w:val="28"/>
          <w:bdr w:val="none" w:sz="0" w:space="0" w:color="auto" w:frame="1"/>
        </w:rPr>
        <w:t>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клиенты обеспечены всем необходимым для жизнедеятельности.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D52E8">
        <w:rPr>
          <w:rFonts w:eastAsiaTheme="minorEastAsia"/>
          <w:sz w:val="28"/>
          <w:szCs w:val="28"/>
        </w:rPr>
        <w:t xml:space="preserve"> При поступлении вновь прибывших </w:t>
      </w:r>
      <w:r>
        <w:rPr>
          <w:sz w:val="28"/>
          <w:szCs w:val="28"/>
        </w:rPr>
        <w:t>получателей соц. услуг</w:t>
      </w:r>
      <w:r w:rsidRPr="009D52E8">
        <w:rPr>
          <w:rFonts w:eastAsiaTheme="minorEastAsia"/>
          <w:sz w:val="28"/>
          <w:szCs w:val="28"/>
        </w:rPr>
        <w:t xml:space="preserve"> </w:t>
      </w:r>
      <w:r w:rsidRPr="009D52E8">
        <w:rPr>
          <w:rFonts w:eastAsiaTheme="minorEastAsia"/>
          <w:sz w:val="28"/>
          <w:szCs w:val="28"/>
        </w:rPr>
        <w:t xml:space="preserve">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</w:t>
      </w:r>
      <w:r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соц. услуг</w:t>
      </w:r>
      <w:r w:rsidRPr="009D52E8">
        <w:rPr>
          <w:rFonts w:eastAsiaTheme="minorEastAsia"/>
          <w:sz w:val="28"/>
          <w:szCs w:val="28"/>
        </w:rPr>
        <w:t xml:space="preserve"> </w:t>
      </w:r>
      <w:r w:rsidRPr="009D52E8">
        <w:rPr>
          <w:rFonts w:eastAsiaTheme="minorEastAsia"/>
          <w:sz w:val="28"/>
          <w:szCs w:val="28"/>
        </w:rPr>
        <w:t xml:space="preserve">проводятся занятия  по интересам: пение, настольные игры, литературные вечера. </w:t>
      </w:r>
      <w:proofErr w:type="gramStart"/>
      <w:r w:rsidRPr="009D52E8">
        <w:rPr>
          <w:rFonts w:eastAsiaTheme="minorEastAsia"/>
          <w:sz w:val="28"/>
          <w:szCs w:val="28"/>
        </w:rPr>
        <w:t>Также оформляются выставки, проводятся культурно - досуговые мероприятия («Широкая масленица», «Пасха», «</w:t>
      </w:r>
      <w:proofErr w:type="spellStart"/>
      <w:r w:rsidRPr="009D52E8">
        <w:rPr>
          <w:rFonts w:eastAsiaTheme="minorEastAsia"/>
          <w:sz w:val="28"/>
          <w:szCs w:val="28"/>
        </w:rPr>
        <w:t>Сметанинские</w:t>
      </w:r>
      <w:proofErr w:type="spellEnd"/>
      <w:r w:rsidRPr="009D52E8">
        <w:rPr>
          <w:rFonts w:eastAsiaTheme="minorEastAsia"/>
          <w:sz w:val="28"/>
          <w:szCs w:val="28"/>
        </w:rPr>
        <w:t xml:space="preserve">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</w:t>
      </w:r>
      <w:proofErr w:type="gramEnd"/>
      <w:r w:rsidRPr="009D52E8">
        <w:rPr>
          <w:rFonts w:eastAsiaTheme="minorEastAsia"/>
          <w:sz w:val="28"/>
          <w:szCs w:val="28"/>
        </w:rPr>
        <w:t xml:space="preserve"> Для проведения мероприятий и концертов привлекались воспитанники социального приюта, работники МКУК «</w:t>
      </w:r>
      <w:proofErr w:type="spellStart"/>
      <w:r w:rsidRPr="009D52E8">
        <w:rPr>
          <w:rFonts w:eastAsiaTheme="minorEastAsia"/>
          <w:sz w:val="28"/>
          <w:szCs w:val="28"/>
        </w:rPr>
        <w:t>Черевковский</w:t>
      </w:r>
      <w:proofErr w:type="spellEnd"/>
      <w:r w:rsidRPr="009D52E8">
        <w:rPr>
          <w:rFonts w:eastAsiaTheme="minorEastAsia"/>
          <w:sz w:val="28"/>
          <w:szCs w:val="28"/>
        </w:rPr>
        <w:t xml:space="preserve"> центр культуры», работники В</w:t>
      </w:r>
      <w:r>
        <w:rPr>
          <w:rFonts w:eastAsiaTheme="minorEastAsia"/>
          <w:sz w:val="28"/>
          <w:szCs w:val="28"/>
        </w:rPr>
        <w:t>ерхне</w:t>
      </w:r>
      <w:r w:rsidRPr="009D52E8">
        <w:rPr>
          <w:rFonts w:eastAsiaTheme="minorEastAsia"/>
          <w:sz w:val="28"/>
          <w:szCs w:val="28"/>
        </w:rPr>
        <w:t xml:space="preserve"> Сергиевского ДК. 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D52E8">
        <w:rPr>
          <w:rFonts w:eastAsiaTheme="minorEastAsia"/>
          <w:sz w:val="28"/>
          <w:szCs w:val="28"/>
        </w:rPr>
        <w:t>Жалоб от проживающих и их родственников по вопросам социального обслуживания нет. В журнале жалоб и предложений имеются положительные отзывы об обслуживании престарелых граждан.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 xml:space="preserve">В сентябре 2018 года проведены ремонтные работы в котельной учреждения по замене кровли и частично кладки стены, установлен новый котел, заменены оконные блоки и ворота. 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>Также с помощью благотворительной помощи в бане установлена новая печь и закуплен водонагреватель в мед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.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к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абинет, к праздникам все получатели соц. услуг </w:t>
      </w:r>
      <w:r>
        <w:rPr>
          <w:rFonts w:eastAsiaTheme="minorEastAsia"/>
          <w:sz w:val="28"/>
          <w:szCs w:val="28"/>
          <w:lang w:eastAsia="en-US"/>
        </w:rPr>
        <w:t xml:space="preserve">за счет благотворительной помощи </w:t>
      </w:r>
      <w:r w:rsidRPr="009D52E8">
        <w:rPr>
          <w:rFonts w:eastAsiaTheme="minorEastAsia"/>
          <w:sz w:val="28"/>
          <w:szCs w:val="28"/>
          <w:lang w:eastAsia="en-US"/>
        </w:rPr>
        <w:t>обеспечиваются сладкими подарками и средствами гигиены.</w:t>
      </w:r>
    </w:p>
    <w:p w:rsidR="009560BC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2E8">
        <w:rPr>
          <w:rFonts w:eastAsiaTheme="minorEastAsia"/>
          <w:sz w:val="28"/>
          <w:szCs w:val="28"/>
          <w:lang w:eastAsia="en-US"/>
        </w:rPr>
        <w:t xml:space="preserve">С октября учреждением ведется работа по устранению нарушений </w:t>
      </w:r>
      <w:r w:rsidRPr="009D52E8">
        <w:rPr>
          <w:rFonts w:eastAsiaTheme="minorEastAsia"/>
          <w:sz w:val="28"/>
          <w:szCs w:val="28"/>
          <w:lang w:eastAsia="en-US"/>
        </w:rPr>
        <w:lastRenderedPageBreak/>
        <w:t xml:space="preserve">выявленных </w:t>
      </w:r>
      <w:proofErr w:type="spellStart"/>
      <w:r w:rsidRPr="009D52E8">
        <w:rPr>
          <w:rFonts w:eastAsiaTheme="minorEastAsia"/>
          <w:sz w:val="28"/>
          <w:szCs w:val="28"/>
          <w:lang w:eastAsia="en-US"/>
        </w:rPr>
        <w:t>Роспотребнадзором</w:t>
      </w:r>
      <w:proofErr w:type="spellEnd"/>
      <w:r w:rsidRPr="009D52E8">
        <w:rPr>
          <w:rFonts w:eastAsiaTheme="minorEastAsia"/>
          <w:sz w:val="28"/>
          <w:szCs w:val="28"/>
          <w:lang w:eastAsia="en-US"/>
        </w:rPr>
        <w:t xml:space="preserve"> в ходе проверки стационарного учреждения (пищеблок, туалетные комнаты приюта и жен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.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9D52E8">
        <w:rPr>
          <w:rFonts w:eastAsiaTheme="minorEastAsia"/>
          <w:sz w:val="28"/>
          <w:szCs w:val="28"/>
          <w:lang w:eastAsia="en-US"/>
        </w:rPr>
        <w:t>т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уалета, буфет 2 </w:t>
      </w:r>
      <w:proofErr w:type="spellStart"/>
      <w:r w:rsidRPr="009D52E8">
        <w:rPr>
          <w:rFonts w:eastAsiaTheme="minorEastAsia"/>
          <w:sz w:val="28"/>
          <w:szCs w:val="28"/>
          <w:lang w:eastAsia="en-US"/>
        </w:rPr>
        <w:t>эт</w:t>
      </w:r>
      <w:proofErr w:type="spellEnd"/>
      <w:r w:rsidRPr="009D52E8">
        <w:rPr>
          <w:rFonts w:eastAsiaTheme="minorEastAsia"/>
          <w:sz w:val="28"/>
          <w:szCs w:val="28"/>
          <w:lang w:eastAsia="en-US"/>
        </w:rPr>
        <w:t>.).</w:t>
      </w:r>
      <w:r w:rsidR="009560BC" w:rsidRPr="009D52E8">
        <w:rPr>
          <w:sz w:val="28"/>
          <w:szCs w:val="28"/>
        </w:rPr>
        <w:t xml:space="preserve"> </w:t>
      </w:r>
    </w:p>
    <w:p w:rsidR="009560BC" w:rsidRDefault="009560BC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0BC">
        <w:rPr>
          <w:sz w:val="28"/>
          <w:szCs w:val="28"/>
        </w:rPr>
        <w:t>Жалоб от проживающих и их родственников по вопросам социального обслуживания нет. В журнале жалоб и предложений имеются положительные отзывы об обслуживании престарелых граждан.</w:t>
      </w:r>
    </w:p>
    <w:p w:rsidR="009560BC" w:rsidRPr="009560BC" w:rsidRDefault="009D52E8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Чиркова</w:t>
      </w:r>
      <w:r w:rsidR="009560BC">
        <w:rPr>
          <w:sz w:val="28"/>
          <w:szCs w:val="28"/>
          <w:lang w:eastAsia="en-US"/>
        </w:rPr>
        <w:t xml:space="preserve"> Е.А. </w:t>
      </w:r>
      <w:r w:rsidR="009560BC" w:rsidRPr="00F95150">
        <w:rPr>
          <w:sz w:val="28"/>
          <w:szCs w:val="28"/>
          <w:lang w:eastAsia="en-US"/>
        </w:rPr>
        <w:t>доложила о работе проводимой</w:t>
      </w:r>
      <w:r w:rsidR="009560BC">
        <w:rPr>
          <w:sz w:val="28"/>
          <w:szCs w:val="28"/>
          <w:lang w:eastAsia="en-US"/>
        </w:rPr>
        <w:t xml:space="preserve"> отделением абилитации детей с ограниченными возможностями здоровья.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>В отделении абилитации работает 3 (АППГ 4) сотрудника из них: 1 педагог-психолог, 2 социальных педагога.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>Категории обслуживаемых клиентов – дети - инвалиды.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9D52E8">
        <w:rPr>
          <w:rFonts w:eastAsiaTheme="minorEastAsia"/>
          <w:sz w:val="28"/>
          <w:szCs w:val="28"/>
          <w:lang w:eastAsia="en-US"/>
        </w:rPr>
        <w:t>Количество человек получающих социальные услуг в форме социального обслуживания на дому – 30 чел. (</w:t>
      </w:r>
      <w:r w:rsidR="00AD6834">
        <w:rPr>
          <w:rFonts w:eastAsiaTheme="minorEastAsia"/>
          <w:sz w:val="28"/>
          <w:szCs w:val="28"/>
          <w:lang w:eastAsia="en-US"/>
        </w:rPr>
        <w:t xml:space="preserve">АППГ </w:t>
      </w:r>
      <w:r w:rsidRPr="009D52E8">
        <w:rPr>
          <w:rFonts w:eastAsiaTheme="minorEastAsia"/>
          <w:sz w:val="28"/>
          <w:szCs w:val="28"/>
          <w:lang w:eastAsia="en-US"/>
        </w:rPr>
        <w:t>28 чел.), полустационар – 14 чел., общее кол-во предоставленных услуг – 2774 услуг.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Выполнение государственного задания - 100%.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 xml:space="preserve">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–217 чел. 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9D52E8">
        <w:rPr>
          <w:rFonts w:eastAsiaTheme="minorEastAsia"/>
          <w:sz w:val="28"/>
          <w:szCs w:val="28"/>
          <w:lang w:eastAsia="en-US"/>
        </w:rPr>
        <w:t>3а 2018 год совместно с получателями социальных услуг отделения (107 чел.) принято участие в 11 мероприятиях (в том числе участие в конкурсах, выставках), по результатам которых некоторые дети стали призерами и победителями (участие в областной благотворительной ярмарке  «Время добра» (Дворец детского и юношеского творчества» г. Архангельск),</w:t>
      </w:r>
      <w:r w:rsidRPr="009D52E8">
        <w:rPr>
          <w:rFonts w:eastAsiaTheme="minorEastAsia"/>
          <w:sz w:val="28"/>
          <w:szCs w:val="28"/>
        </w:rPr>
        <w:t xml:space="preserve"> </w:t>
      </w:r>
      <w:r w:rsidRPr="009D52E8">
        <w:rPr>
          <w:rFonts w:eastAsiaTheme="minorEastAsia"/>
          <w:sz w:val="28"/>
          <w:szCs w:val="28"/>
          <w:lang w:val="en-US" w:eastAsia="en-US"/>
        </w:rPr>
        <w:t>VI</w:t>
      </w:r>
      <w:r w:rsidRPr="009D52E8">
        <w:rPr>
          <w:rFonts w:eastAsiaTheme="minorEastAsia"/>
          <w:sz w:val="28"/>
          <w:szCs w:val="28"/>
          <w:lang w:eastAsia="en-US"/>
        </w:rPr>
        <w:t xml:space="preserve"> региональная выставка-форум «Вместе – ради детей»</w:t>
      </w:r>
      <w:r w:rsidRPr="009D52E8">
        <w:rPr>
          <w:rFonts w:eastAsiaTheme="minorEastAsia"/>
          <w:sz w:val="28"/>
          <w:szCs w:val="28"/>
        </w:rPr>
        <w:t xml:space="preserve"> </w:t>
      </w:r>
      <w:r w:rsidRPr="009D52E8">
        <w:rPr>
          <w:rFonts w:eastAsiaTheme="minorEastAsia"/>
          <w:sz w:val="28"/>
          <w:szCs w:val="28"/>
          <w:lang w:eastAsia="en-US"/>
        </w:rPr>
        <w:t>Районный инклюзивный фестиваль «Поверь в себя!», участие в</w:t>
      </w:r>
      <w:proofErr w:type="gramEnd"/>
      <w:r w:rsidRPr="009D52E8">
        <w:rPr>
          <w:rFonts w:eastAsiaTheme="minorEastAsia"/>
          <w:sz w:val="28"/>
          <w:szCs w:val="28"/>
          <w:lang w:eastAsia="en-US"/>
        </w:rPr>
        <w:t xml:space="preserve"> выставке работ по декоративно-прикладному творчеству, участие в концертной программе).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>Взаимодействие с организациями и учреждениями, наиболее часто отделение взаимодействует с Котласским реабилитационным центром для детей с ОВЗ, Ч</w:t>
      </w:r>
      <w:r w:rsidR="00AD6834">
        <w:rPr>
          <w:rFonts w:eastAsiaTheme="minorEastAsia"/>
          <w:sz w:val="28"/>
          <w:szCs w:val="28"/>
          <w:lang w:eastAsia="en-US"/>
        </w:rPr>
        <w:t xml:space="preserve">еревковская </w:t>
      </w:r>
      <w:r w:rsidRPr="009D52E8">
        <w:rPr>
          <w:rFonts w:eastAsiaTheme="minorEastAsia"/>
          <w:sz w:val="28"/>
          <w:szCs w:val="28"/>
          <w:lang w:eastAsia="en-US"/>
        </w:rPr>
        <w:t>СКОШИ, ОСЗН</w:t>
      </w:r>
      <w:r w:rsidR="00AD6834">
        <w:rPr>
          <w:rFonts w:eastAsiaTheme="minorEastAsia"/>
          <w:sz w:val="28"/>
          <w:szCs w:val="28"/>
          <w:lang w:eastAsia="en-US"/>
        </w:rPr>
        <w:t xml:space="preserve"> по Красноборскому р-ну</w:t>
      </w:r>
      <w:r w:rsidRPr="009D52E8">
        <w:rPr>
          <w:rFonts w:eastAsiaTheme="minorEastAsia"/>
          <w:sz w:val="28"/>
          <w:szCs w:val="28"/>
          <w:lang w:eastAsia="en-US"/>
        </w:rPr>
        <w:t>, ГБУЗ АО «Красноборская ЦРБ».</w:t>
      </w:r>
    </w:p>
    <w:p w:rsidR="009D52E8" w:rsidRPr="009D52E8" w:rsidRDefault="009D52E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D52E8">
        <w:rPr>
          <w:rFonts w:eastAsiaTheme="minorEastAsia"/>
          <w:sz w:val="28"/>
          <w:szCs w:val="28"/>
          <w:lang w:eastAsia="en-US"/>
        </w:rPr>
        <w:t xml:space="preserve">Специалистами учреждения в течение года подготовлено 7 статей о деятельности отделения для размещения на официальном сайте учреждения,  3 статей опубликовано в районной газете «Знамя». </w:t>
      </w:r>
    </w:p>
    <w:p w:rsidR="009D52E8" w:rsidRPr="009D52E8" w:rsidRDefault="009D52E8" w:rsidP="009D52E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52E8">
        <w:rPr>
          <w:sz w:val="28"/>
          <w:szCs w:val="28"/>
          <w:lang w:eastAsia="en-US"/>
        </w:rPr>
        <w:t xml:space="preserve">В марте 2016 года в отделении </w:t>
      </w:r>
      <w:r w:rsidRPr="009D52E8">
        <w:rPr>
          <w:color w:val="000000"/>
          <w:sz w:val="28"/>
          <w:szCs w:val="28"/>
        </w:rPr>
        <w:t xml:space="preserve">было закуплено реабилитационное оборудование, также </w:t>
      </w:r>
      <w:r w:rsidRPr="009D52E8">
        <w:rPr>
          <w:color w:val="000000"/>
          <w:sz w:val="28"/>
          <w:szCs w:val="28"/>
          <w:shd w:val="clear" w:color="auto" w:fill="FFFFFF"/>
        </w:rPr>
        <w:t>открыт пункт проката, в течение 2018 года 7 семей воспользовалось услугами пункта.</w:t>
      </w:r>
    </w:p>
    <w:p w:rsidR="009D52E8" w:rsidRPr="009D52E8" w:rsidRDefault="009D52E8" w:rsidP="009D52E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D52E8">
        <w:rPr>
          <w:color w:val="000000"/>
          <w:sz w:val="28"/>
          <w:szCs w:val="28"/>
        </w:rPr>
        <w:t xml:space="preserve">В ноябре 2016 года в отделении абилитации детей с ограниченными возможностями здоровья состоялось открытие детско-родительского клуба «Совушка», в 2018 году клуб продолжает свою работу. </w:t>
      </w:r>
      <w:r w:rsidRPr="009D52E8">
        <w:rPr>
          <w:color w:val="000000"/>
          <w:sz w:val="28"/>
          <w:szCs w:val="28"/>
          <w:shd w:val="clear" w:color="auto" w:fill="FFFFFF"/>
        </w:rPr>
        <w:t xml:space="preserve">В рамках работы клуба проведены мероприятия: </w:t>
      </w:r>
      <w:proofErr w:type="gramStart"/>
      <w:r w:rsidRPr="009D52E8">
        <w:rPr>
          <w:color w:val="000000"/>
          <w:sz w:val="28"/>
          <w:szCs w:val="28"/>
          <w:shd w:val="clear" w:color="auto" w:fill="FFFFFF"/>
        </w:rPr>
        <w:t>Выездное семейное мероприятие «Прощай Масленица!» (база отдыха «</w:t>
      </w:r>
      <w:proofErr w:type="spellStart"/>
      <w:r w:rsidRPr="009D52E8">
        <w:rPr>
          <w:color w:val="000000"/>
          <w:sz w:val="28"/>
          <w:szCs w:val="28"/>
          <w:shd w:val="clear" w:color="auto" w:fill="FFFFFF"/>
        </w:rPr>
        <w:t>Пихтовица</w:t>
      </w:r>
      <w:proofErr w:type="spellEnd"/>
      <w:r w:rsidRPr="009D52E8">
        <w:rPr>
          <w:color w:val="000000"/>
          <w:sz w:val="28"/>
          <w:szCs w:val="28"/>
          <w:shd w:val="clear" w:color="auto" w:fill="FFFFFF"/>
        </w:rPr>
        <w:t>»),</w:t>
      </w:r>
      <w:r w:rsidRPr="009D52E8">
        <w:rPr>
          <w:sz w:val="28"/>
          <w:szCs w:val="28"/>
        </w:rPr>
        <w:t xml:space="preserve"> </w:t>
      </w:r>
      <w:r w:rsidRPr="009D52E8">
        <w:rPr>
          <w:color w:val="000000"/>
          <w:sz w:val="28"/>
          <w:szCs w:val="28"/>
          <w:shd w:val="clear" w:color="auto" w:fill="FFFFFF"/>
        </w:rPr>
        <w:t>Мастер-класс «Украшение праздничных блюд»,</w:t>
      </w:r>
      <w:r w:rsidRPr="009D52E8">
        <w:rPr>
          <w:sz w:val="28"/>
          <w:szCs w:val="28"/>
        </w:rPr>
        <w:t xml:space="preserve"> семейный праздник «Спасибо бабушке», посещение бассейна г. Котлас, Новогодняя творческая мастерская «Праздник своими руками» </w:t>
      </w:r>
      <w:r w:rsidRPr="009D52E8">
        <w:rPr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9D52E8" w:rsidRPr="009D52E8" w:rsidRDefault="009D52E8" w:rsidP="009D52E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D6834" w:rsidRDefault="009D52E8" w:rsidP="00AD6834">
      <w:pPr>
        <w:spacing w:afterAutospacing="1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9D52E8">
        <w:rPr>
          <w:sz w:val="28"/>
          <w:szCs w:val="28"/>
          <w:lang w:eastAsia="en-US"/>
        </w:rPr>
        <w:lastRenderedPageBreak/>
        <w:t>В рамках инновационной деятельности в отделении в течение года  реализовывался проект «Сказка за сказкой»</w:t>
      </w:r>
      <w:r w:rsidRPr="009D52E8">
        <w:rPr>
          <w:sz w:val="28"/>
          <w:szCs w:val="28"/>
        </w:rPr>
        <w:t xml:space="preserve"> дети и взрослые посетили спектакль «Королевство кривых зеркал» (МБОУ «Черевковская СОШ») и приняли участие в интеллектуально-познавательная программе</w:t>
      </w:r>
      <w:r w:rsidRPr="009D52E8">
        <w:rPr>
          <w:b/>
          <w:sz w:val="28"/>
          <w:szCs w:val="28"/>
        </w:rPr>
        <w:t xml:space="preserve"> </w:t>
      </w:r>
      <w:r w:rsidRPr="009D52E8">
        <w:rPr>
          <w:sz w:val="28"/>
          <w:szCs w:val="28"/>
        </w:rPr>
        <w:t xml:space="preserve">«Волшебные огоньки или каникулы </w:t>
      </w:r>
      <w:proofErr w:type="spellStart"/>
      <w:r w:rsidRPr="009D52E8">
        <w:rPr>
          <w:sz w:val="28"/>
          <w:szCs w:val="28"/>
        </w:rPr>
        <w:t>Скай</w:t>
      </w:r>
      <w:proofErr w:type="spellEnd"/>
      <w:r w:rsidRPr="009D52E8">
        <w:rPr>
          <w:sz w:val="28"/>
          <w:szCs w:val="28"/>
        </w:rPr>
        <w:t xml:space="preserve"> в Королевстве Льда» (досуговый центр «</w:t>
      </w:r>
      <w:proofErr w:type="spellStart"/>
      <w:r w:rsidRPr="009D52E8">
        <w:rPr>
          <w:sz w:val="28"/>
          <w:szCs w:val="28"/>
        </w:rPr>
        <w:t>Таусень</w:t>
      </w:r>
      <w:proofErr w:type="spellEnd"/>
      <w:r w:rsidRPr="009D52E8">
        <w:rPr>
          <w:sz w:val="28"/>
          <w:szCs w:val="28"/>
        </w:rPr>
        <w:t xml:space="preserve">» д. </w:t>
      </w:r>
      <w:proofErr w:type="spellStart"/>
      <w:r w:rsidRPr="009D52E8">
        <w:rPr>
          <w:sz w:val="28"/>
          <w:szCs w:val="28"/>
        </w:rPr>
        <w:t>Куимиха</w:t>
      </w:r>
      <w:proofErr w:type="spellEnd"/>
      <w:r w:rsidRPr="009D52E8">
        <w:rPr>
          <w:sz w:val="28"/>
          <w:szCs w:val="28"/>
        </w:rPr>
        <w:t>»).</w:t>
      </w:r>
      <w:proofErr w:type="gramEnd"/>
    </w:p>
    <w:p w:rsidR="00AD6834" w:rsidRDefault="00B00621" w:rsidP="00AD6834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B00621">
        <w:rPr>
          <w:sz w:val="28"/>
          <w:szCs w:val="28"/>
        </w:rPr>
        <w:t>Жалоб от законных представителей несовершеннолетних по вопро</w:t>
      </w:r>
      <w:r>
        <w:rPr>
          <w:sz w:val="28"/>
          <w:szCs w:val="28"/>
        </w:rPr>
        <w:t>сам социального обслуживания не поступало в учреждение</w:t>
      </w:r>
      <w:r w:rsidRPr="00B00621">
        <w:rPr>
          <w:sz w:val="28"/>
          <w:szCs w:val="28"/>
        </w:rPr>
        <w:t>. В журнале жалоб и предложений имеются положительные отзывы об обслуживании</w:t>
      </w:r>
      <w:r w:rsidR="00A92E62" w:rsidRPr="00B00621">
        <w:rPr>
          <w:sz w:val="28"/>
          <w:szCs w:val="28"/>
        </w:rPr>
        <w:t>.</w:t>
      </w:r>
      <w:r w:rsidR="00A92E62" w:rsidRPr="00F95150">
        <w:rPr>
          <w:sz w:val="28"/>
          <w:szCs w:val="28"/>
        </w:rPr>
        <w:t xml:space="preserve"> </w:t>
      </w:r>
    </w:p>
    <w:p w:rsidR="001C5519" w:rsidRPr="00F95150" w:rsidRDefault="001C5519" w:rsidP="00AD6834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F95150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D36769" w:rsidRDefault="00F95150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2</w:t>
      </w:r>
      <w:r w:rsidR="001C5519" w:rsidRPr="00F95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Пулькину Валентину Петровну с проектом плана работы попечительского совета учреждения. Докладчик доложил: </w:t>
      </w:r>
      <w:r w:rsidR="00D36769">
        <w:rPr>
          <w:sz w:val="28"/>
          <w:szCs w:val="28"/>
        </w:rPr>
        <w:t>для обеспечения исполнения функций и задач, возложенных на попечительский совет учреждения, предложить следующий план работы попечительского совета учреждения на 201</w:t>
      </w:r>
      <w:r w:rsidR="00AD6834">
        <w:rPr>
          <w:sz w:val="28"/>
          <w:szCs w:val="28"/>
        </w:rPr>
        <w:t>9</w:t>
      </w:r>
      <w:r w:rsidR="00D36769">
        <w:rPr>
          <w:sz w:val="28"/>
          <w:szCs w:val="28"/>
        </w:rPr>
        <w:t xml:space="preserve"> год: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45"/>
        <w:gridCol w:w="1846"/>
        <w:gridCol w:w="2830"/>
      </w:tblGrid>
      <w:tr w:rsidR="00D36769" w:rsidRPr="00756380" w:rsidTr="00D36769">
        <w:tc>
          <w:tcPr>
            <w:tcW w:w="567" w:type="dxa"/>
            <w:shd w:val="clear" w:color="auto" w:fill="FFFFFF"/>
          </w:tcPr>
          <w:p w:rsidR="00D36769" w:rsidRPr="00756380" w:rsidRDefault="00D36769" w:rsidP="007A5106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№ </w:t>
            </w:r>
            <w:proofErr w:type="gramStart"/>
            <w:r>
              <w:rPr>
                <w:b/>
                <w:bCs/>
                <w:sz w:val="27"/>
              </w:rPr>
              <w:t>п</w:t>
            </w:r>
            <w:proofErr w:type="gramEnd"/>
            <w:r>
              <w:rPr>
                <w:b/>
                <w:bCs/>
                <w:sz w:val="27"/>
              </w:rPr>
              <w:t>/п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Тема заседаний</w:t>
            </w: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Сроки проведения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proofErr w:type="gramStart"/>
            <w:r w:rsidRPr="00756380">
              <w:rPr>
                <w:b/>
                <w:bCs/>
                <w:sz w:val="27"/>
              </w:rPr>
              <w:t>Ответственные</w:t>
            </w:r>
            <w:proofErr w:type="gramEnd"/>
            <w:r w:rsidRPr="00756380">
              <w:rPr>
                <w:b/>
                <w:bCs/>
                <w:sz w:val="27"/>
              </w:rPr>
              <w:t xml:space="preserve"> за проведение</w:t>
            </w:r>
          </w:p>
        </w:tc>
      </w:tr>
      <w:tr w:rsidR="00D36769" w:rsidRPr="00756380" w:rsidTr="00D36769">
        <w:trPr>
          <w:trHeight w:val="2008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 w:firstRow="1" w:lastRow="0" w:firstColumn="1" w:lastColumn="0" w:noHBand="0" w:noVBand="0"/>
            </w:tblPr>
            <w:tblGrid>
              <w:gridCol w:w="4329"/>
            </w:tblGrid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AD6834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Об итогах работы учреждения за 201</w:t>
                  </w:r>
                  <w:r w:rsidR="00AD6834">
                    <w:rPr>
                      <w:bCs/>
                      <w:iCs/>
                      <w:sz w:val="26"/>
                      <w:szCs w:val="26"/>
                    </w:rPr>
                    <w:t>8</w:t>
                  </w:r>
                  <w:r w:rsidRPr="00D36769">
                    <w:rPr>
                      <w:bCs/>
                      <w:iCs/>
                      <w:sz w:val="26"/>
                      <w:szCs w:val="26"/>
                    </w:rPr>
                    <w:t xml:space="preserve"> год.</w:t>
                  </w:r>
                </w:p>
              </w:tc>
            </w:tr>
            <w:tr w:rsidR="00D36769" w:rsidRPr="00D36769" w:rsidTr="007A5106">
              <w:trPr>
                <w:trHeight w:val="20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-1655212548"/>
                  <w:placeholder>
                    <w:docPart w:val="B7C995DB856C45438114899B169D1769"/>
                  </w:placeholder>
                </w:sdtPr>
                <w:sdtEndPr/>
                <w:sdtContent>
                  <w:tc>
                    <w:tcPr>
                      <w:tcW w:w="4733" w:type="pct"/>
                    </w:tcPr>
                    <w:p w:rsidR="00D36769" w:rsidRPr="00D36769" w:rsidRDefault="00604053" w:rsidP="00AD6834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8998870"/>
                          <w:placeholder>
                            <w:docPart w:val="A30ACFAFB43F44EBA63387F6AADB4696"/>
                          </w:placeholder>
                        </w:sdtPr>
                        <w:sdtEndPr/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2. Утверждение плана работы попечительского совета на 201</w:t>
                          </w:r>
                          <w:r w:rsidR="00AD6834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9</w:t>
                          </w:r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 xml:space="preserve">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AD6834" w:rsidP="007A5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D36769" w:rsidRPr="00D36769" w:rsidRDefault="00D36769" w:rsidP="00AD6834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201</w:t>
            </w:r>
            <w:r w:rsidR="00AD6834">
              <w:rPr>
                <w:sz w:val="26"/>
                <w:szCs w:val="26"/>
              </w:rPr>
              <w:t>9</w:t>
            </w:r>
            <w:r w:rsidRPr="00D3676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AD6834" w:rsidP="007A51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</w:t>
            </w:r>
            <w:r w:rsidR="00D36769" w:rsidRPr="00D36769">
              <w:rPr>
                <w:sz w:val="26"/>
                <w:szCs w:val="26"/>
              </w:rPr>
              <w:t xml:space="preserve"> </w:t>
            </w:r>
          </w:p>
        </w:tc>
      </w:tr>
      <w:tr w:rsidR="00D36769" w:rsidRPr="00756380" w:rsidTr="00D36769">
        <w:trPr>
          <w:trHeight w:val="265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245" w:type="dxa"/>
              <w:tblLook w:val="00A0" w:firstRow="1" w:lastRow="0" w:firstColumn="1" w:lastColumn="0" w:noHBand="0" w:noVBand="0"/>
            </w:tblPr>
            <w:tblGrid>
              <w:gridCol w:w="4245"/>
            </w:tblGrid>
            <w:tr w:rsidR="00D36769" w:rsidRPr="00D36769" w:rsidTr="00AD6834">
              <w:trPr>
                <w:trHeight w:val="20"/>
              </w:trPr>
              <w:tc>
                <w:tcPr>
                  <w:tcW w:w="5000" w:type="pct"/>
                </w:tcPr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1.  Отчет о деятельности отделения социального обслуживания на дому граждан пожилого возраста и инвалидов.</w:t>
                  </w:r>
                </w:p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2.  Отчет о деятельности отделения временного проживания граждан пожилого возраста и инвалидов.</w:t>
                  </w:r>
                </w:p>
              </w:tc>
            </w:tr>
            <w:tr w:rsidR="00D36769" w:rsidRPr="00D36769" w:rsidTr="00AD6834">
              <w:trPr>
                <w:trHeight w:val="777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15357055"/>
                  <w:placeholder>
                    <w:docPart w:val="98FDE11721E348D988D4A03717EC0CC1"/>
                  </w:placeholder>
                </w:sdtPr>
                <w:sdtEndPr/>
                <w:sdtContent>
                  <w:tc>
                    <w:tcPr>
                      <w:tcW w:w="5000" w:type="pct"/>
                    </w:tcPr>
                    <w:p w:rsidR="00D36769" w:rsidRPr="00D36769" w:rsidRDefault="00604053" w:rsidP="00AD6834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5357056"/>
                          <w:placeholder>
                            <w:docPart w:val="668B823C78B243D697235AF33C60D6D1"/>
                          </w:placeholder>
                        </w:sdtPr>
                        <w:sdtEndPr/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3. Утверждение плана работы попечительского совета на 20</w:t>
                          </w:r>
                          <w:r w:rsidR="00AD6834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20</w:t>
                          </w:r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 xml:space="preserve">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AD6834">
              <w:trPr>
                <w:trHeight w:val="20"/>
              </w:trPr>
              <w:tc>
                <w:tcPr>
                  <w:tcW w:w="5000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Октябрь</w:t>
            </w:r>
          </w:p>
          <w:p w:rsidR="00D36769" w:rsidRPr="00D36769" w:rsidRDefault="00D36769" w:rsidP="00AD6834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</w:t>
            </w:r>
            <w:r w:rsidR="00AD6834">
              <w:rPr>
                <w:sz w:val="26"/>
                <w:szCs w:val="26"/>
              </w:rPr>
              <w:t xml:space="preserve">19 </w:t>
            </w:r>
            <w:r w:rsidRPr="00D36769">
              <w:rPr>
                <w:sz w:val="26"/>
                <w:szCs w:val="26"/>
              </w:rPr>
              <w:t>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AD6834" w:rsidP="00AD6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</w:tbl>
    <w:p w:rsidR="00F95150" w:rsidRDefault="00F95150" w:rsidP="00B00621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принято решение </w:t>
      </w:r>
      <w:r w:rsidR="00D36769">
        <w:rPr>
          <w:sz w:val="28"/>
          <w:szCs w:val="28"/>
        </w:rPr>
        <w:t>об утверждении плана работы попечительского совета</w:t>
      </w:r>
      <w:r>
        <w:rPr>
          <w:sz w:val="28"/>
          <w:szCs w:val="28"/>
        </w:rPr>
        <w:t xml:space="preserve"> ГБУ СОН АО «Красноборский КЦСО»</w:t>
      </w:r>
      <w:r w:rsidR="00D36769">
        <w:rPr>
          <w:sz w:val="28"/>
          <w:szCs w:val="28"/>
        </w:rPr>
        <w:t xml:space="preserve"> на 201</w:t>
      </w:r>
      <w:r w:rsidR="00AD6834">
        <w:rPr>
          <w:sz w:val="28"/>
          <w:szCs w:val="28"/>
        </w:rPr>
        <w:t>9</w:t>
      </w:r>
      <w:bookmarkStart w:id="0" w:name="_GoBack"/>
      <w:bookmarkEnd w:id="0"/>
      <w:r w:rsidR="00B00621">
        <w:rPr>
          <w:sz w:val="28"/>
          <w:szCs w:val="28"/>
        </w:rPr>
        <w:t xml:space="preserve"> </w:t>
      </w:r>
      <w:r w:rsidR="00D36769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470595" w:rsidRPr="00F95150" w:rsidRDefault="0047059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AD6834" w:rsidRDefault="00AD6834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D205F6" w:rsidRPr="00F95150" w:rsidRDefault="00D205F6" w:rsidP="00FF7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___________________________А.М. Дровнина</w:t>
      </w: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AD6834" w:rsidP="00EE55C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00621">
        <w:rPr>
          <w:sz w:val="28"/>
          <w:szCs w:val="28"/>
        </w:rPr>
        <w:t xml:space="preserve"> д</w:t>
      </w:r>
      <w:r w:rsidR="00CE742D" w:rsidRPr="00F95150">
        <w:rPr>
          <w:sz w:val="28"/>
          <w:szCs w:val="28"/>
        </w:rPr>
        <w:t>иректор</w:t>
      </w:r>
      <w:r w:rsidR="00B00621">
        <w:rPr>
          <w:sz w:val="28"/>
          <w:szCs w:val="28"/>
        </w:rPr>
        <w:t>а</w:t>
      </w:r>
      <w:r w:rsidR="00CE742D" w:rsidRPr="00F95150">
        <w:rPr>
          <w:sz w:val="28"/>
          <w:szCs w:val="28"/>
        </w:rPr>
        <w:t xml:space="preserve"> ГБУ </w:t>
      </w:r>
      <w:r w:rsidR="00B00621">
        <w:rPr>
          <w:sz w:val="28"/>
          <w:szCs w:val="28"/>
        </w:rPr>
        <w:t xml:space="preserve">СОН АО «Красноборский КЦСО» </w:t>
      </w:r>
      <w:r w:rsidR="00CE742D" w:rsidRPr="00F95150">
        <w:rPr>
          <w:sz w:val="28"/>
          <w:szCs w:val="28"/>
        </w:rPr>
        <w:t>__________</w:t>
      </w:r>
      <w:r w:rsidR="00B00621">
        <w:rPr>
          <w:sz w:val="28"/>
          <w:szCs w:val="28"/>
        </w:rPr>
        <w:t xml:space="preserve">Е.А. </w:t>
      </w:r>
      <w:r>
        <w:rPr>
          <w:sz w:val="28"/>
          <w:szCs w:val="28"/>
        </w:rPr>
        <w:t>Чиркова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E"/>
    <w:rsid w:val="000874AD"/>
    <w:rsid w:val="000C4763"/>
    <w:rsid w:val="000C6871"/>
    <w:rsid w:val="0011091A"/>
    <w:rsid w:val="00173C31"/>
    <w:rsid w:val="00181398"/>
    <w:rsid w:val="001C5519"/>
    <w:rsid w:val="001F79FB"/>
    <w:rsid w:val="00201241"/>
    <w:rsid w:val="0026539A"/>
    <w:rsid w:val="00266CA8"/>
    <w:rsid w:val="0027186D"/>
    <w:rsid w:val="0027327E"/>
    <w:rsid w:val="00297964"/>
    <w:rsid w:val="002F7D10"/>
    <w:rsid w:val="003643D1"/>
    <w:rsid w:val="00377616"/>
    <w:rsid w:val="00391207"/>
    <w:rsid w:val="00432FB7"/>
    <w:rsid w:val="00460EED"/>
    <w:rsid w:val="00470595"/>
    <w:rsid w:val="0047320C"/>
    <w:rsid w:val="00473C5D"/>
    <w:rsid w:val="00500D56"/>
    <w:rsid w:val="005A07DB"/>
    <w:rsid w:val="005D622C"/>
    <w:rsid w:val="005F2CA0"/>
    <w:rsid w:val="00604053"/>
    <w:rsid w:val="00627342"/>
    <w:rsid w:val="00633D3F"/>
    <w:rsid w:val="006834F0"/>
    <w:rsid w:val="006A1FB1"/>
    <w:rsid w:val="006C2FCD"/>
    <w:rsid w:val="006D4480"/>
    <w:rsid w:val="006F315D"/>
    <w:rsid w:val="006F7EAE"/>
    <w:rsid w:val="00701B3F"/>
    <w:rsid w:val="0071575D"/>
    <w:rsid w:val="00731460"/>
    <w:rsid w:val="007867CD"/>
    <w:rsid w:val="007D75FC"/>
    <w:rsid w:val="00821E27"/>
    <w:rsid w:val="00830A89"/>
    <w:rsid w:val="00875FA4"/>
    <w:rsid w:val="008968F5"/>
    <w:rsid w:val="008E01D1"/>
    <w:rsid w:val="008F2500"/>
    <w:rsid w:val="009560BC"/>
    <w:rsid w:val="009748E2"/>
    <w:rsid w:val="009D52E8"/>
    <w:rsid w:val="009F3F8C"/>
    <w:rsid w:val="00A13393"/>
    <w:rsid w:val="00A2659F"/>
    <w:rsid w:val="00A41A0F"/>
    <w:rsid w:val="00A64A06"/>
    <w:rsid w:val="00A924B6"/>
    <w:rsid w:val="00A92E62"/>
    <w:rsid w:val="00A96E8E"/>
    <w:rsid w:val="00AD6834"/>
    <w:rsid w:val="00B00621"/>
    <w:rsid w:val="00B20265"/>
    <w:rsid w:val="00B83BFA"/>
    <w:rsid w:val="00BC353A"/>
    <w:rsid w:val="00CA54C2"/>
    <w:rsid w:val="00CD3450"/>
    <w:rsid w:val="00CE742D"/>
    <w:rsid w:val="00CF276A"/>
    <w:rsid w:val="00CF4FC8"/>
    <w:rsid w:val="00D205F6"/>
    <w:rsid w:val="00D36769"/>
    <w:rsid w:val="00DA380D"/>
    <w:rsid w:val="00E86B20"/>
    <w:rsid w:val="00E9783D"/>
    <w:rsid w:val="00EA2226"/>
    <w:rsid w:val="00EC0BEA"/>
    <w:rsid w:val="00ED3B2F"/>
    <w:rsid w:val="00EE55CB"/>
    <w:rsid w:val="00EE7F5F"/>
    <w:rsid w:val="00EF655F"/>
    <w:rsid w:val="00F117A0"/>
    <w:rsid w:val="00F95150"/>
    <w:rsid w:val="00FC629B"/>
    <w:rsid w:val="00FF37D8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964"/>
    <w:pPr>
      <w:ind w:left="720"/>
      <w:contextualSpacing/>
    </w:pPr>
  </w:style>
  <w:style w:type="paragraph" w:styleId="a5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A9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A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995DB856C45438114899B169D1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5F58-419B-4BC3-8B6A-7EAF767F082B}"/>
      </w:docPartPr>
      <w:docPartBody>
        <w:p w:rsidR="00F36A8D" w:rsidRDefault="00A902BA" w:rsidP="00A902BA">
          <w:pPr>
            <w:pStyle w:val="B7C995DB856C45438114899B169D1769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A30ACFAFB43F44EBA63387F6AADB4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ABAD1-B118-4740-A287-83CB104461B2}"/>
      </w:docPartPr>
      <w:docPartBody>
        <w:p w:rsidR="00F36A8D" w:rsidRDefault="00A902BA" w:rsidP="00A902BA">
          <w:pPr>
            <w:pStyle w:val="A30ACFAFB43F44EBA63387F6AADB4696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98FDE11721E348D988D4A03717EC0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5EB4F-64B1-4F9B-8C08-B9AE9DB41834}"/>
      </w:docPartPr>
      <w:docPartBody>
        <w:p w:rsidR="00F36A8D" w:rsidRDefault="00A902BA" w:rsidP="00A902BA">
          <w:pPr>
            <w:pStyle w:val="98FDE11721E348D988D4A03717EC0CC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668B823C78B243D697235AF33C60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3B2A-6B00-40F0-8DB7-E6FB087CA28E}"/>
      </w:docPartPr>
      <w:docPartBody>
        <w:p w:rsidR="00F36A8D" w:rsidRDefault="00A902BA" w:rsidP="00A902BA">
          <w:pPr>
            <w:pStyle w:val="668B823C78B243D697235AF33C60D6D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BA"/>
    <w:rsid w:val="000840A2"/>
    <w:rsid w:val="002958FB"/>
    <w:rsid w:val="00490710"/>
    <w:rsid w:val="005844F2"/>
    <w:rsid w:val="005D333E"/>
    <w:rsid w:val="00A902BA"/>
    <w:rsid w:val="00C1107E"/>
    <w:rsid w:val="00C6244B"/>
    <w:rsid w:val="00F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2BA"/>
    <w:rPr>
      <w:color w:val="808080"/>
    </w:rPr>
  </w:style>
  <w:style w:type="paragraph" w:customStyle="1" w:styleId="B7C995DB856C45438114899B169D1769">
    <w:name w:val="B7C995DB856C45438114899B169D1769"/>
    <w:rsid w:val="00A902BA"/>
  </w:style>
  <w:style w:type="paragraph" w:customStyle="1" w:styleId="A30ACFAFB43F44EBA63387F6AADB4696">
    <w:name w:val="A30ACFAFB43F44EBA63387F6AADB4696"/>
    <w:rsid w:val="00A902BA"/>
  </w:style>
  <w:style w:type="paragraph" w:customStyle="1" w:styleId="98FDE11721E348D988D4A03717EC0CC1">
    <w:name w:val="98FDE11721E348D988D4A03717EC0CC1"/>
    <w:rsid w:val="00A902BA"/>
  </w:style>
  <w:style w:type="paragraph" w:customStyle="1" w:styleId="668B823C78B243D697235AF33C60D6D1">
    <w:name w:val="668B823C78B243D697235AF33C60D6D1"/>
    <w:rsid w:val="00A90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3</cp:revision>
  <cp:lastPrinted>2019-04-08T06:59:00Z</cp:lastPrinted>
  <dcterms:created xsi:type="dcterms:W3CDTF">2019-04-03T13:51:00Z</dcterms:created>
  <dcterms:modified xsi:type="dcterms:W3CDTF">2019-04-08T07:20:00Z</dcterms:modified>
</cp:coreProperties>
</file>