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</w:t>
      </w:r>
      <w:r w:rsidR="007D75FC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ТРУДА, ЗАНЯТОСТИ И СОЦИАЛЬНОГОРАЗВИТИЯ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A92E62">
        <w:rPr>
          <w:bCs/>
          <w:sz w:val="28"/>
          <w:szCs w:val="28"/>
        </w:rPr>
        <w:t>1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                                                  </w:t>
      </w:r>
      <w:r>
        <w:rPr>
          <w:rFonts w:ascii="TimesNewRoman" w:hAnsi="TimesNewRoman" w:cs="TimesNewRoman"/>
          <w:sz w:val="28"/>
          <w:szCs w:val="28"/>
        </w:rPr>
        <w:t xml:space="preserve">        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           </w:t>
      </w:r>
      <w:r w:rsidR="00FF76AE">
        <w:rPr>
          <w:rFonts w:ascii="TimesNewRoman" w:hAnsi="TimesNewRoman" w:cs="TimesNewRoman"/>
          <w:sz w:val="28"/>
          <w:szCs w:val="28"/>
        </w:rPr>
        <w:t xml:space="preserve">    «</w:t>
      </w:r>
      <w:r>
        <w:rPr>
          <w:rFonts w:ascii="TimesNewRoman" w:hAnsi="TimesNewRoman" w:cs="TimesNewRoman"/>
          <w:sz w:val="28"/>
          <w:szCs w:val="28"/>
        </w:rPr>
        <w:t>22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>
        <w:rPr>
          <w:rFonts w:ascii="TimesNewRoman" w:hAnsi="TimesNewRoman" w:cs="TimesNewRoman"/>
          <w:sz w:val="28"/>
          <w:szCs w:val="28"/>
        </w:rPr>
        <w:t>мая</w:t>
      </w:r>
      <w:r w:rsidR="00FF76AE">
        <w:rPr>
          <w:rFonts w:ascii="TimesNewRoman" w:hAnsi="TimesNewRoman" w:cs="TimesNewRoman"/>
          <w:sz w:val="28"/>
          <w:szCs w:val="28"/>
        </w:rPr>
        <w:t xml:space="preserve"> 201</w:t>
      </w:r>
      <w:r>
        <w:rPr>
          <w:rFonts w:ascii="TimesNewRoman" w:hAnsi="TimesNewRoman" w:cs="TimesNewRoman"/>
          <w:sz w:val="28"/>
          <w:szCs w:val="28"/>
        </w:rPr>
        <w:t>7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hanging="11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Малкова Наталья Ивановна;</w:t>
      </w:r>
    </w:p>
    <w:p w:rsidR="00A92E62" w:rsidRPr="00F95150" w:rsidRDefault="00FF76AE" w:rsidP="00A92E62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 xml:space="preserve">- </w:t>
      </w:r>
      <w:r w:rsidR="008E01D1" w:rsidRPr="00F95150">
        <w:rPr>
          <w:sz w:val="28"/>
          <w:szCs w:val="28"/>
        </w:rPr>
        <w:t>Шестакова Татьяна Петровна;</w:t>
      </w:r>
    </w:p>
    <w:p w:rsidR="008E01D1" w:rsidRPr="00F95150" w:rsidRDefault="0011091A" w:rsidP="006F315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4</w:t>
      </w:r>
      <w:r w:rsidR="008E01D1" w:rsidRPr="00F95150">
        <w:rPr>
          <w:sz w:val="28"/>
          <w:szCs w:val="28"/>
        </w:rPr>
        <w:t>. Директор ГБУ СОН АО «Красноборский КЦСО» - Червочкина Светлана Николаевна.</w:t>
      </w:r>
    </w:p>
    <w:p w:rsidR="008E01D1" w:rsidRPr="00F95150" w:rsidRDefault="0011091A" w:rsidP="006F315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5</w:t>
      </w:r>
      <w:r w:rsidR="007D75FC" w:rsidRPr="00F95150">
        <w:rPr>
          <w:sz w:val="28"/>
          <w:szCs w:val="28"/>
        </w:rPr>
        <w:t>. Приглашены: Чупрова Елена Александровна - заместитель</w:t>
      </w:r>
      <w:r w:rsidR="008E01D1" w:rsidRPr="00F95150">
        <w:rPr>
          <w:sz w:val="28"/>
          <w:szCs w:val="28"/>
        </w:rPr>
        <w:t xml:space="preserve"> директора ГБУ СОН АО «</w:t>
      </w:r>
      <w:r w:rsidR="007D75FC" w:rsidRPr="00F95150">
        <w:rPr>
          <w:sz w:val="28"/>
          <w:szCs w:val="28"/>
        </w:rPr>
        <w:t xml:space="preserve">Красноборский КЦСО», </w:t>
      </w:r>
      <w:r w:rsidR="00A92E62" w:rsidRPr="00F95150">
        <w:rPr>
          <w:sz w:val="28"/>
          <w:szCs w:val="28"/>
        </w:rPr>
        <w:t>Антонова Наталья Семеновна –</w:t>
      </w:r>
      <w:r w:rsidR="007D75FC" w:rsidRPr="00F95150">
        <w:rPr>
          <w:sz w:val="28"/>
          <w:szCs w:val="28"/>
        </w:rPr>
        <w:t xml:space="preserve"> </w:t>
      </w:r>
      <w:r w:rsidR="00A92E62" w:rsidRPr="00F95150">
        <w:rPr>
          <w:sz w:val="28"/>
          <w:szCs w:val="28"/>
        </w:rPr>
        <w:t xml:space="preserve">педагог – психолог </w:t>
      </w:r>
      <w:r w:rsidR="008E01D1" w:rsidRPr="00F95150">
        <w:rPr>
          <w:sz w:val="28"/>
          <w:szCs w:val="28"/>
        </w:rPr>
        <w:t>отделени</w:t>
      </w:r>
      <w:r w:rsidR="00A92E62" w:rsidRPr="00F95150">
        <w:rPr>
          <w:sz w:val="28"/>
          <w:szCs w:val="28"/>
        </w:rPr>
        <w:t>я</w:t>
      </w:r>
      <w:r w:rsidR="008E01D1" w:rsidRPr="00F95150">
        <w:rPr>
          <w:sz w:val="28"/>
          <w:szCs w:val="28"/>
        </w:rPr>
        <w:t xml:space="preserve"> </w:t>
      </w:r>
      <w:r w:rsidR="00A92E62" w:rsidRPr="00F95150">
        <w:rPr>
          <w:sz w:val="28"/>
          <w:szCs w:val="28"/>
        </w:rPr>
        <w:t xml:space="preserve">абилитации детей с ограниченными возможностями здоровья </w:t>
      </w:r>
      <w:r w:rsidR="008E01D1" w:rsidRPr="00F95150">
        <w:rPr>
          <w:sz w:val="28"/>
          <w:szCs w:val="28"/>
        </w:rPr>
        <w:t>ГБУ</w:t>
      </w:r>
      <w:r w:rsidR="00297964" w:rsidRPr="00F95150">
        <w:rPr>
          <w:sz w:val="28"/>
          <w:szCs w:val="28"/>
        </w:rPr>
        <w:t xml:space="preserve"> </w:t>
      </w:r>
      <w:r w:rsidR="008E01D1" w:rsidRPr="00F95150">
        <w:rPr>
          <w:sz w:val="28"/>
          <w:szCs w:val="28"/>
        </w:rPr>
        <w:t>СОН АО «Краснобо</w:t>
      </w:r>
      <w:r w:rsidRPr="00F95150">
        <w:rPr>
          <w:sz w:val="28"/>
          <w:szCs w:val="28"/>
        </w:rPr>
        <w:t>р</w:t>
      </w:r>
      <w:r w:rsidR="008E01D1" w:rsidRPr="00F95150">
        <w:rPr>
          <w:sz w:val="28"/>
          <w:szCs w:val="28"/>
        </w:rPr>
        <w:t>ский</w:t>
      </w:r>
      <w:r w:rsidRPr="00F95150">
        <w:rPr>
          <w:sz w:val="28"/>
          <w:szCs w:val="28"/>
        </w:rPr>
        <w:t xml:space="preserve"> </w:t>
      </w:r>
      <w:r w:rsidR="007D75FC" w:rsidRPr="00F95150">
        <w:rPr>
          <w:sz w:val="28"/>
          <w:szCs w:val="28"/>
        </w:rPr>
        <w:t>КЦСО»</w:t>
      </w:r>
      <w:r w:rsidR="00A92E62" w:rsidRPr="00F95150">
        <w:rPr>
          <w:sz w:val="28"/>
          <w:szCs w:val="28"/>
        </w:rPr>
        <w:t>, Пятинкина Марина Анатольевна – социальный педагог отделения абилитации детей с ограниченными возможностями здоровья ГБУ СОН АО «Красноборский КЦСО»</w:t>
      </w:r>
      <w:r w:rsidRPr="00F95150">
        <w:rPr>
          <w:sz w:val="28"/>
          <w:szCs w:val="28"/>
        </w:rPr>
        <w:t>.</w:t>
      </w:r>
    </w:p>
    <w:p w:rsidR="0011091A" w:rsidRPr="00F95150" w:rsidRDefault="0011091A" w:rsidP="006F315D">
      <w:pPr>
        <w:pStyle w:val="a3"/>
        <w:shd w:val="clear" w:color="auto" w:fill="FFFFFF"/>
        <w:spacing w:before="0" w:beforeAutospacing="0" w:after="120" w:afterAutospacing="0"/>
        <w:ind w:left="360" w:firstLine="348"/>
        <w:jc w:val="both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Отсутствовали:</w:t>
      </w:r>
    </w:p>
    <w:p w:rsidR="00ED3B2F" w:rsidRPr="00F95150" w:rsidRDefault="0011091A" w:rsidP="00A92E62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член попечительского совета -  </w:t>
      </w:r>
      <w:r w:rsidR="00A92E62" w:rsidRPr="00F95150">
        <w:rPr>
          <w:sz w:val="28"/>
          <w:szCs w:val="28"/>
        </w:rPr>
        <w:t>Дровнина Анна Михайловна.</w:t>
      </w:r>
    </w:p>
    <w:p w:rsidR="00ED3B2F" w:rsidRPr="00F95150" w:rsidRDefault="00ED3B2F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A92E62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Об итогах работы учреждения за 2016 год;</w:t>
      </w:r>
    </w:p>
    <w:p w:rsidR="00CF4FC8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Утверждение плана работы попечительского совета учреждения на 2017 год</w:t>
      </w:r>
      <w:r w:rsidR="00CF4FC8" w:rsidRPr="00F95150">
        <w:rPr>
          <w:sz w:val="28"/>
          <w:szCs w:val="28"/>
        </w:rPr>
        <w:t>;</w:t>
      </w:r>
    </w:p>
    <w:p w:rsidR="001C5519" w:rsidRPr="00F95150" w:rsidRDefault="001C5519" w:rsidP="00CF4FC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Разное.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ED3B2F" w:rsidRPr="00F95150" w:rsidRDefault="000C6871" w:rsidP="000C687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460EED" w:rsidRPr="00F95150" w:rsidRDefault="000C6871" w:rsidP="000C6871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       </w:t>
      </w:r>
      <w:r w:rsidR="0011091A" w:rsidRPr="00F95150">
        <w:rPr>
          <w:sz w:val="28"/>
          <w:szCs w:val="28"/>
        </w:rPr>
        <w:t xml:space="preserve"> 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A92E62" w:rsidRPr="00F95150" w:rsidRDefault="00A92E62" w:rsidP="00A92E62">
      <w:pPr>
        <w:ind w:firstLine="708"/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Червочкину Светлану Николаевну об итогах деятельности </w:t>
      </w:r>
      <w:r w:rsidRPr="00F95150">
        <w:rPr>
          <w:sz w:val="28"/>
          <w:szCs w:val="28"/>
        </w:rPr>
        <w:t>учреждения за  2016 год</w:t>
      </w:r>
      <w:r w:rsidR="00470595" w:rsidRPr="00F95150">
        <w:rPr>
          <w:sz w:val="28"/>
          <w:szCs w:val="28"/>
        </w:rPr>
        <w:t>. Докладчик доложил</w:t>
      </w:r>
      <w:r w:rsidR="006F315D" w:rsidRPr="00F95150">
        <w:rPr>
          <w:sz w:val="28"/>
          <w:szCs w:val="28"/>
        </w:rPr>
        <w:t>,</w:t>
      </w:r>
      <w:r w:rsidR="00EA2226" w:rsidRPr="00F95150">
        <w:rPr>
          <w:sz w:val="28"/>
          <w:szCs w:val="28"/>
        </w:rPr>
        <w:t xml:space="preserve"> что учреждение</w:t>
      </w:r>
      <w:r w:rsidR="006F315D" w:rsidRPr="00F95150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развития Архангельской области. </w:t>
      </w:r>
    </w:p>
    <w:p w:rsidR="00A92E62" w:rsidRPr="00F95150" w:rsidRDefault="00A92E62" w:rsidP="00A92E62">
      <w:pPr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 xml:space="preserve">Центр осуществляет свою работу в соответствии с Уставом учреждения, штатным расписанием, годовым планом работы, планом мероприятий  «Повышение эффективности и качества услуг в сфере социального обслуживания населения Красноборского района (2013 – 2018 годы) «Дорожная  карта».   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Целями деятельности учреждения являются: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семьям и отдельным гражданам, попавшим в трудную жизненную ситуацию, помощи в реализации законных прав и интересов;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- содействие семьям и отдельным гражданам, попавшим в трудную жизненную ситуацию, в улучшении социального, материального положения, психологического статуса;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проведение социально-оздоровительных, социально-медицинских, реабилитационных, профилактических мероприятий для граждан пожилого возраста и инвалидов, детей-инвалидов, а также детей, находящихся в трудной жизненной ситуации, и иных категорий граждан.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>Вся работа учреждения в 2016 году была направлена на обеспечение доступности, повышение эффективности и качества предоставления населению Красноборского района услуг в сфере социального обслуживания, на реализацию плана мероприятий («дорожной карты»)</w:t>
      </w:r>
      <w:r w:rsidR="00377616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а также на проведение мероприятий по </w:t>
      </w:r>
      <w:r w:rsidR="00377616" w:rsidRPr="00F95150">
        <w:rPr>
          <w:sz w:val="28"/>
          <w:szCs w:val="28"/>
        </w:rPr>
        <w:t>реализации</w:t>
      </w:r>
      <w:r w:rsidRPr="00F95150"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 xml:space="preserve">положений </w:t>
      </w:r>
      <w:r w:rsidRPr="00F95150">
        <w:rPr>
          <w:sz w:val="28"/>
          <w:szCs w:val="28"/>
        </w:rPr>
        <w:t>Федерально</w:t>
      </w:r>
      <w:r w:rsidR="00377616" w:rsidRPr="00F95150">
        <w:rPr>
          <w:sz w:val="28"/>
          <w:szCs w:val="28"/>
        </w:rPr>
        <w:t>го</w:t>
      </w:r>
      <w:r w:rsidRPr="00F95150">
        <w:rPr>
          <w:sz w:val="28"/>
          <w:szCs w:val="28"/>
        </w:rPr>
        <w:t xml:space="preserve"> Закон</w:t>
      </w:r>
      <w:r w:rsidR="00377616" w:rsidRPr="00F95150">
        <w:rPr>
          <w:sz w:val="28"/>
          <w:szCs w:val="28"/>
        </w:rPr>
        <w:t>а</w:t>
      </w:r>
      <w:r w:rsidRPr="00F95150">
        <w:rPr>
          <w:sz w:val="28"/>
          <w:szCs w:val="28"/>
        </w:rPr>
        <w:t xml:space="preserve"> от 28.12.2013 г. № 442-ФЗ "Об основах социального обслуживания граждан в Российской Федерации".</w:t>
      </w:r>
      <w:proofErr w:type="gramEnd"/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</w:r>
      <w:r w:rsidR="00EA2226" w:rsidRPr="00F95150">
        <w:rPr>
          <w:sz w:val="28"/>
          <w:szCs w:val="28"/>
        </w:rPr>
        <w:t xml:space="preserve">Светлана Николаевна </w:t>
      </w:r>
      <w:r w:rsidR="00377616" w:rsidRPr="00F95150">
        <w:rPr>
          <w:sz w:val="28"/>
          <w:szCs w:val="28"/>
        </w:rPr>
        <w:t>рассказала</w:t>
      </w:r>
      <w:r w:rsidR="00EA2226" w:rsidRPr="00F95150">
        <w:rPr>
          <w:sz w:val="28"/>
          <w:szCs w:val="28"/>
        </w:rPr>
        <w:t xml:space="preserve">, что </w:t>
      </w:r>
      <w:r w:rsidRPr="00F95150">
        <w:rPr>
          <w:sz w:val="28"/>
          <w:szCs w:val="28"/>
        </w:rPr>
        <w:t>структур</w:t>
      </w:r>
      <w:r w:rsidR="00EA2226" w:rsidRPr="00F95150">
        <w:rPr>
          <w:sz w:val="28"/>
          <w:szCs w:val="28"/>
        </w:rPr>
        <w:t xml:space="preserve">а </w:t>
      </w:r>
      <w:r w:rsidRPr="00F95150">
        <w:rPr>
          <w:sz w:val="28"/>
          <w:szCs w:val="28"/>
        </w:rPr>
        <w:t>учреждения</w:t>
      </w:r>
      <w:r w:rsidR="00EA2226" w:rsidRPr="00F95150">
        <w:rPr>
          <w:sz w:val="28"/>
          <w:szCs w:val="28"/>
        </w:rPr>
        <w:t xml:space="preserve"> не изменилась</w:t>
      </w:r>
      <w:r w:rsidR="00377616" w:rsidRPr="00F95150">
        <w:rPr>
          <w:sz w:val="28"/>
          <w:szCs w:val="28"/>
        </w:rPr>
        <w:t xml:space="preserve"> по сравнению с прошлым годом</w:t>
      </w:r>
      <w:r w:rsidR="00EA2226" w:rsidRPr="00F95150">
        <w:rPr>
          <w:sz w:val="28"/>
          <w:szCs w:val="28"/>
        </w:rPr>
        <w:t>, в нее</w:t>
      </w:r>
      <w:r w:rsidRPr="00F95150">
        <w:rPr>
          <w:sz w:val="28"/>
          <w:szCs w:val="28"/>
        </w:rPr>
        <w:t xml:space="preserve"> входят: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- 1 и 2 отделение социального обслуживания на дому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временного проживания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приют для детей;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абилитации детей с ограниченными возможностями здоровья.</w:t>
      </w:r>
    </w:p>
    <w:p w:rsidR="00A92E62" w:rsidRPr="00F95150" w:rsidRDefault="00EA222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Докладчик доложил, что о</w:t>
      </w:r>
      <w:r w:rsidR="00A92E62" w:rsidRPr="00F95150">
        <w:rPr>
          <w:sz w:val="28"/>
          <w:szCs w:val="28"/>
        </w:rPr>
        <w:t>сновными задачами Центра являются: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выявление граждан, нуждающихся в социальном обс</w:t>
      </w:r>
      <w:r w:rsidR="00377616" w:rsidRPr="00F95150">
        <w:rPr>
          <w:sz w:val="28"/>
          <w:szCs w:val="28"/>
        </w:rPr>
        <w:t>луживании, совместно с организациями, учреждениями и общественными объединениями</w:t>
      </w:r>
      <w:r w:rsidRPr="00F95150">
        <w:rPr>
          <w:sz w:val="28"/>
          <w:szCs w:val="28"/>
        </w:rPr>
        <w:t xml:space="preserve"> Красноборск</w:t>
      </w:r>
      <w:r w:rsidR="00A2659F">
        <w:rPr>
          <w:sz w:val="28"/>
          <w:szCs w:val="28"/>
        </w:rPr>
        <w:t>ого райо</w:t>
      </w:r>
      <w:r w:rsidR="00377616" w:rsidRPr="00F95150">
        <w:rPr>
          <w:sz w:val="28"/>
          <w:szCs w:val="28"/>
        </w:rPr>
        <w:t>на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  разработка комплексных плановых мероприятий по организации социального обслуживания граждан, предупреждению снижения уровня их </w:t>
      </w:r>
      <w:r w:rsidRPr="00F95150">
        <w:rPr>
          <w:sz w:val="28"/>
          <w:szCs w:val="28"/>
        </w:rPr>
        <w:lastRenderedPageBreak/>
        <w:t>социальной защиты на основе анализа социальной и демографической ситуаций, уровня социально - экономического обеспечения населения на территории, обслуживаемой Центром;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внедрение в практику новых форм социального обслуживания в зависимости от характера нуждаемости клиента в социальной поддержке и местных социально - экономических условий района;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клиентам  необходимых социальных услуг разового или постоянного характера при соблюдении принципов гуманности, адресности, преемственности, доступности и конфиденциальности предоставления помощи;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поддержка семей и отдельных граждан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патронаж семей и отдельных граждан, нуждающихся в социальной помощи, реабилитации и поддержке;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участие в работе по профилактике безнадзорности несовершеннолетних, защите их прав;</w:t>
      </w:r>
    </w:p>
    <w:p w:rsidR="00377616" w:rsidRPr="00F95150" w:rsidRDefault="0037761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и</w:t>
      </w:r>
      <w:r w:rsidR="00CF276A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>др.</w:t>
      </w:r>
    </w:p>
    <w:p w:rsidR="00A92E62" w:rsidRPr="00F95150" w:rsidRDefault="00181398" w:rsidP="00A92E62">
      <w:pPr>
        <w:ind w:firstLine="708"/>
        <w:jc w:val="both"/>
        <w:rPr>
          <w:sz w:val="28"/>
          <w:szCs w:val="28"/>
          <w:u w:val="single"/>
        </w:rPr>
      </w:pPr>
      <w:r w:rsidRPr="00F95150">
        <w:rPr>
          <w:sz w:val="28"/>
          <w:szCs w:val="28"/>
        </w:rPr>
        <w:t>Светлана Николаевна доложила, что с</w:t>
      </w:r>
      <w:r w:rsidR="00A92E62" w:rsidRPr="00F95150">
        <w:rPr>
          <w:sz w:val="28"/>
          <w:szCs w:val="28"/>
        </w:rPr>
        <w:t>оциальное обслуживание на дому - одна из важнейших и востребованных форм социального обслуживания, которая дает пожилым людям и людям, имеющим 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 xml:space="preserve">По состоянию </w:t>
      </w:r>
      <w:proofErr w:type="gramStart"/>
      <w:r w:rsidRPr="00F95150">
        <w:rPr>
          <w:sz w:val="28"/>
          <w:szCs w:val="28"/>
        </w:rPr>
        <w:t>на конец</w:t>
      </w:r>
      <w:proofErr w:type="gramEnd"/>
      <w:r w:rsidRPr="00F95150">
        <w:rPr>
          <w:sz w:val="28"/>
          <w:szCs w:val="28"/>
        </w:rPr>
        <w:t xml:space="preserve"> 2016 года в учреждении функционирует два отделения социального обслуживания на дому граждан пожилого возраста и инвалидов. Всего в двух отделениях работает 41 социальный работник (на полную - 20 и неполную ставку - 21), 2 заведующие отделениями и 2 водителя. Для улучшения работы социальных работников и в целях соблюдения правил охраны труда соц. работники обеспечены спецодеждой, а также на участках с отдаленным проживанием клиентов у соц. работников в распоряжении имеются велосипеды.</w:t>
      </w:r>
    </w:p>
    <w:p w:rsidR="00A92E62" w:rsidRPr="00F95150" w:rsidRDefault="00181398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>Двумя отделениями социального</w:t>
      </w:r>
      <w:r w:rsidR="00A92E62" w:rsidRPr="00F95150">
        <w:rPr>
          <w:sz w:val="28"/>
          <w:szCs w:val="28"/>
        </w:rPr>
        <w:t xml:space="preserve"> обслуживания на дому в 2016 году предоставлены услуги 184 гражданам, в том числе: мужчины – 48, женщины 136. Снято с социального обслуживания </w:t>
      </w:r>
      <w:r w:rsidR="00A92E62" w:rsidRPr="00A2659F">
        <w:rPr>
          <w:sz w:val="28"/>
          <w:szCs w:val="28"/>
        </w:rPr>
        <w:t>45</w:t>
      </w:r>
      <w:r w:rsidR="00A2659F">
        <w:rPr>
          <w:sz w:val="28"/>
          <w:szCs w:val="28"/>
        </w:rPr>
        <w:t xml:space="preserve"> человек. </w:t>
      </w:r>
      <w:r w:rsidR="00A92E62" w:rsidRPr="00F95150">
        <w:rPr>
          <w:sz w:val="28"/>
          <w:szCs w:val="28"/>
        </w:rPr>
        <w:t>Всем клиентам</w:t>
      </w:r>
      <w:r w:rsidRPr="00F95150">
        <w:rPr>
          <w:sz w:val="28"/>
          <w:szCs w:val="28"/>
        </w:rPr>
        <w:t xml:space="preserve"> отделений</w:t>
      </w:r>
      <w:r w:rsidR="00A92E62" w:rsidRPr="00F95150">
        <w:rPr>
          <w:sz w:val="28"/>
          <w:szCs w:val="28"/>
        </w:rPr>
        <w:t xml:space="preserve"> услуги в форме социального обслуживания на дому предоставляются на основании ИППСУ, </w:t>
      </w:r>
      <w:proofErr w:type="gramStart"/>
      <w:r w:rsidR="00A92E62" w:rsidRPr="00F95150">
        <w:rPr>
          <w:sz w:val="28"/>
          <w:szCs w:val="28"/>
        </w:rPr>
        <w:t>которая</w:t>
      </w:r>
      <w:proofErr w:type="gramEnd"/>
      <w:r w:rsidR="00A92E62" w:rsidRPr="00F95150">
        <w:rPr>
          <w:sz w:val="28"/>
          <w:szCs w:val="28"/>
        </w:rPr>
        <w:t xml:space="preserve"> определяет перечень социальные услуг индивидуально для каждого клиента. Количество оказанных социальных услуг составило 102458. Процент выполнения гос</w:t>
      </w:r>
      <w:r w:rsidR="00377616" w:rsidRPr="00F95150">
        <w:rPr>
          <w:sz w:val="28"/>
          <w:szCs w:val="28"/>
        </w:rPr>
        <w:t>ударственного</w:t>
      </w:r>
      <w:r w:rsidR="00A92E62" w:rsidRPr="00F95150">
        <w:rPr>
          <w:sz w:val="28"/>
          <w:szCs w:val="28"/>
        </w:rPr>
        <w:t xml:space="preserve"> задания составил – 100%.</w:t>
      </w:r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 xml:space="preserve"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АО, такая как приемная семья для граждан пожилого возраста и инвалидов. На территории Красноборского района, </w:t>
      </w:r>
      <w:proofErr w:type="gramStart"/>
      <w:r w:rsidRPr="00F95150">
        <w:rPr>
          <w:sz w:val="28"/>
          <w:szCs w:val="28"/>
        </w:rPr>
        <w:t>наконец</w:t>
      </w:r>
      <w:proofErr w:type="gramEnd"/>
      <w:r w:rsidRPr="00F95150">
        <w:rPr>
          <w:sz w:val="28"/>
          <w:szCs w:val="28"/>
        </w:rPr>
        <w:t xml:space="preserve"> 2016 года функционируют 2 приемные семьи в д. Березонаволок и д. Вершина.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>В течение года заведующими отделениями осуществлялся контроль исполнительной дисциплины соцработников при посещении клиентов на дому, по результатам которого проведена работа по устранению обнаруженных недостатков в обслуживании.</w:t>
      </w:r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>В целом, клиенты отделений социального обслуживания на дому считают услуги, предоставляемые соц. работниками, вп</w:t>
      </w:r>
      <w:r w:rsidR="00377616" w:rsidRPr="00F95150">
        <w:rPr>
          <w:sz w:val="28"/>
          <w:szCs w:val="28"/>
        </w:rPr>
        <w:t>олне доступными и качественными,</w:t>
      </w:r>
      <w:r w:rsidRPr="00F95150">
        <w:rPr>
          <w:sz w:val="28"/>
          <w:szCs w:val="28"/>
        </w:rPr>
        <w:t xml:space="preserve">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пенсионеров и одиноко проживающих граждан на территории Красноборского района.</w:t>
      </w:r>
    </w:p>
    <w:p w:rsidR="00A92E62" w:rsidRPr="00F95150" w:rsidRDefault="00A92E62" w:rsidP="00A92E62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>На базе отделений функционирует пункт проката технических средств реабилитации «Доступность», где нуждающимся бесплатно во временное пользование предоставляются ТСР.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201</w:t>
      </w:r>
      <w:r w:rsidR="00181398" w:rsidRPr="00F95150">
        <w:rPr>
          <w:sz w:val="28"/>
          <w:szCs w:val="28"/>
        </w:rPr>
        <w:t>6</w:t>
      </w:r>
      <w:r w:rsidRPr="00F95150">
        <w:rPr>
          <w:sz w:val="28"/>
          <w:szCs w:val="28"/>
        </w:rPr>
        <w:t xml:space="preserve"> года услугами пункта проката воспользовались 7 человек.</w:t>
      </w:r>
    </w:p>
    <w:p w:rsidR="001F79FB" w:rsidRPr="00CF276A" w:rsidRDefault="00A92E62" w:rsidP="00CF276A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  <w:t xml:space="preserve">Заведующими отделений ведется работа по приему заявлений в центры реабилитации «Родник» расположенный в </w:t>
      </w:r>
      <w:proofErr w:type="gramStart"/>
      <w:r w:rsidRPr="00F95150">
        <w:rPr>
          <w:sz w:val="28"/>
          <w:szCs w:val="28"/>
        </w:rPr>
        <w:t>г</w:t>
      </w:r>
      <w:proofErr w:type="gramEnd"/>
      <w:r w:rsidRPr="00F95150">
        <w:rPr>
          <w:sz w:val="28"/>
          <w:szCs w:val="28"/>
        </w:rPr>
        <w:t>. Архангельске и «Двинской» расположенный в п. Двинской Верхнетоемского района. За 201</w:t>
      </w:r>
      <w:r w:rsidR="00181398" w:rsidRPr="00F95150">
        <w:rPr>
          <w:sz w:val="28"/>
          <w:szCs w:val="28"/>
        </w:rPr>
        <w:t>6</w:t>
      </w:r>
      <w:r w:rsidRPr="00F95150">
        <w:rPr>
          <w:sz w:val="28"/>
          <w:szCs w:val="28"/>
        </w:rPr>
        <w:t xml:space="preserve"> год реабилитацию в данных центрах прошли 32 гражданина.</w:t>
      </w:r>
    </w:p>
    <w:p w:rsidR="00A92E62" w:rsidRPr="00F95150" w:rsidRDefault="001F79FB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Червочкина Светлана Николаевна рассказала членам совета о деятельности социального приюта для детей. </w:t>
      </w:r>
      <w:r w:rsidR="00A92E62" w:rsidRPr="00F95150">
        <w:rPr>
          <w:sz w:val="28"/>
          <w:szCs w:val="28"/>
        </w:rPr>
        <w:t xml:space="preserve">В социальном приюте с несовершеннолетними работают шесть воспитателей и педагог - психолог, которые осуществляют круглосуточную работу с детьми.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Помещение социального приюта представляет собой: холл, две спальни отдельно для мальчиков и для девочек, игровую комнату, санитарно-гигиеническое помещение и комнату для воспитателей. В приюте оформлены информационные стенды, на которые размещена информация о деятельности приюта и об условиях приема.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За 2016 год  проведено: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беседы с родителями 74, дано консультаций и рекомендаций 23;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взаимодействия с организациями и учреждениями района 88;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выпущено и распространено 80 буклетов и брошюр на различные темы;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размещено 8 статьей</w:t>
      </w:r>
      <w:r w:rsidR="001F79FB" w:rsidRPr="00F95150">
        <w:rPr>
          <w:sz w:val="28"/>
          <w:szCs w:val="28"/>
        </w:rPr>
        <w:t xml:space="preserve"> о деятельности отделени</w:t>
      </w:r>
      <w:r w:rsidR="00EE7F5F" w:rsidRPr="00F95150">
        <w:rPr>
          <w:sz w:val="28"/>
          <w:szCs w:val="28"/>
        </w:rPr>
        <w:t>я</w:t>
      </w:r>
      <w:r w:rsidRPr="00F95150">
        <w:rPr>
          <w:sz w:val="28"/>
          <w:szCs w:val="28"/>
        </w:rPr>
        <w:t xml:space="preserve"> на </w:t>
      </w:r>
      <w:r w:rsidR="001F79FB" w:rsidRPr="00F95150">
        <w:rPr>
          <w:sz w:val="28"/>
          <w:szCs w:val="28"/>
        </w:rPr>
        <w:t>официальном сайте</w:t>
      </w:r>
      <w:r w:rsidRPr="00F95150">
        <w:rPr>
          <w:sz w:val="28"/>
          <w:szCs w:val="28"/>
        </w:rPr>
        <w:t xml:space="preserve"> </w:t>
      </w:r>
      <w:r w:rsidR="001F79FB" w:rsidRPr="00F95150">
        <w:rPr>
          <w:sz w:val="28"/>
          <w:szCs w:val="28"/>
        </w:rPr>
        <w:t>ГБУ СОН АО "Красноборский КЦСО"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проведено 12 заседаний трудового коллектива, на которых рассматривались различные вопросы, приглашались специалисты других организаций и учреждений Красноборского района.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>В течение 2016 года в приюте социальную реабилитация прошли 16) детей (ТЖС, СОП).</w:t>
      </w:r>
      <w:proofErr w:type="gramEnd"/>
      <w:r w:rsidRPr="00F95150">
        <w:rPr>
          <w:sz w:val="28"/>
          <w:szCs w:val="28"/>
        </w:rPr>
        <w:t xml:space="preserve"> Количество предоставленных услуг в соответствии с ИППСУ составило – 45897.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 xml:space="preserve">Государственное задание за год отделением выполнено на 100%. В первом квартале 2016 года зафиксирован один случай самовольного ухода несовершеннолетнего из социального приюта. Учреждением было подано заявление в полицию, в течение суток несовершеннолетний разыскан и возвращен в приют. 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Дети находятся в социальном приюте на полном государственном обеспечении, каждый ребенок обеспечен полноценным питанием, одеждой, обувью, постельными и канцелярскими принадлежностями. Воспитанники соц. приюта школьного возраста посещают МБОУ "Черевковская СШ", </w:t>
      </w:r>
      <w:r w:rsidR="00377616" w:rsidRPr="00F95150">
        <w:rPr>
          <w:sz w:val="28"/>
          <w:szCs w:val="28"/>
        </w:rPr>
        <w:t xml:space="preserve">МБОУ "Черевковская СШ" </w:t>
      </w:r>
      <w:r w:rsidRPr="00F95150">
        <w:rPr>
          <w:sz w:val="28"/>
          <w:szCs w:val="28"/>
        </w:rPr>
        <w:t>СП "Сакулинская ОШ", а с детьми дошкольного возраста воспитатели проводят реабилитационные мероприятия  в приюте. На каждого ребенка разработан план индивидуальной профилактической работы.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Воспитателя приюта в соответствии с мероприятиями «Дорожной карты» по обобщению и внедрению инновационных технологий в работу по предоставлению социальных услуг несовершеннолетним и их семьями разработаны и реализуются программы: «Хорошее настроение». «Школа Вежливости», «Азбука здоровья», «</w:t>
      </w:r>
      <w:proofErr w:type="spellStart"/>
      <w:r w:rsidRPr="00F95150">
        <w:rPr>
          <w:sz w:val="28"/>
          <w:szCs w:val="28"/>
        </w:rPr>
        <w:t>Мойдодыр</w:t>
      </w:r>
      <w:proofErr w:type="spellEnd"/>
      <w:r w:rsidRPr="00F95150">
        <w:rPr>
          <w:sz w:val="28"/>
          <w:szCs w:val="28"/>
        </w:rPr>
        <w:t xml:space="preserve">», «Правовая азбука», «Уроки </w:t>
      </w:r>
      <w:proofErr w:type="spellStart"/>
      <w:r w:rsidRPr="00F95150">
        <w:rPr>
          <w:sz w:val="28"/>
          <w:szCs w:val="28"/>
        </w:rPr>
        <w:t>Мальвины</w:t>
      </w:r>
      <w:proofErr w:type="spellEnd"/>
      <w:r w:rsidRPr="00F95150">
        <w:rPr>
          <w:sz w:val="28"/>
          <w:szCs w:val="28"/>
        </w:rPr>
        <w:t xml:space="preserve">», «Мы живем в России». </w:t>
      </w:r>
      <w:proofErr w:type="gramStart"/>
      <w:r w:rsidRPr="00F95150">
        <w:rPr>
          <w:sz w:val="28"/>
          <w:szCs w:val="28"/>
        </w:rPr>
        <w:t>В рамках реализуемых программ дети получают информацию о правилах поведения,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</w:t>
      </w:r>
      <w:proofErr w:type="gramEnd"/>
      <w:r w:rsidRPr="00F95150">
        <w:rPr>
          <w:sz w:val="28"/>
          <w:szCs w:val="28"/>
        </w:rPr>
        <w:t xml:space="preserve"> Также дети получают необходимую им психологическую помощь.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По инициативе сотрудников приюта ведется активная работа с благотворительными фондами по оказанию благотворительной помощи. Уже несколько лет подряд стала традиционной акция проводимая Советом отцов Архангельской области «Письмо Деду Морозу», дети из социального приюта участвуют в данной акции, пишут письма и получают подарки на Новый год.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В декабре 2016 года с помощью привлечения благотворительных средств в игровой зал социального приюта для детей приобретен диван стоимостью 20250 (Двадцать тысяч двести пятьдесят) рублей.</w:t>
      </w:r>
    </w:p>
    <w:p w:rsidR="00A92E62" w:rsidRPr="00F95150" w:rsidRDefault="0037761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Также в</w:t>
      </w:r>
      <w:r w:rsidR="00A92E62" w:rsidRPr="00F95150">
        <w:rPr>
          <w:sz w:val="28"/>
          <w:szCs w:val="28"/>
        </w:rPr>
        <w:t xml:space="preserve"> декабре </w:t>
      </w:r>
      <w:r w:rsidRPr="00F95150">
        <w:rPr>
          <w:sz w:val="28"/>
          <w:szCs w:val="28"/>
        </w:rPr>
        <w:t xml:space="preserve">2016 года </w:t>
      </w:r>
      <w:r w:rsidR="00A92E62" w:rsidRPr="00F95150">
        <w:rPr>
          <w:sz w:val="28"/>
          <w:szCs w:val="28"/>
        </w:rPr>
        <w:t>благотворительным проектом «А если умножить добро…» (</w:t>
      </w:r>
      <w:proofErr w:type="gramStart"/>
      <w:r w:rsidR="00A92E62" w:rsidRPr="00F95150">
        <w:rPr>
          <w:sz w:val="28"/>
          <w:szCs w:val="28"/>
        </w:rPr>
        <w:t>г</w:t>
      </w:r>
      <w:proofErr w:type="gramEnd"/>
      <w:r w:rsidR="00A92E62" w:rsidRPr="00F95150">
        <w:rPr>
          <w:sz w:val="28"/>
          <w:szCs w:val="28"/>
        </w:rPr>
        <w:t xml:space="preserve">. Москва) отправлены в наш адрес очередные посылки с подарками к Новому году всем нашим подопечным, проживающим в стационарном отделении (детям и пожилым). Данный благотворительный проект, функционирующий на базе школы № 1359 г. Москва, уже не первый раз оказывает нам благотворительную помощь.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В настоящее время благотворительным фондом </w:t>
      </w:r>
      <w:proofErr w:type="gramStart"/>
      <w:r w:rsidRPr="00F95150">
        <w:rPr>
          <w:sz w:val="28"/>
          <w:szCs w:val="28"/>
        </w:rPr>
        <w:t>г</w:t>
      </w:r>
      <w:proofErr w:type="gramEnd"/>
      <w:r w:rsidRPr="00F95150">
        <w:rPr>
          <w:sz w:val="28"/>
          <w:szCs w:val="28"/>
        </w:rPr>
        <w:t xml:space="preserve">. Москва ведется работа по приобретению в социальный приют игровой мебели для детей с целью обустройства игрового уголка. </w:t>
      </w:r>
    </w:p>
    <w:p w:rsidR="00F95150" w:rsidRPr="00F95150" w:rsidRDefault="00F95150" w:rsidP="00EE7F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92E62" w:rsidRPr="00F95150" w:rsidRDefault="00EE7F5F" w:rsidP="00EE7F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Червочкина С.Н. доложила о работе проводимой отделением социальной помощи семье и детям по профилактике безнадзорности и правонарушений среди несовершеннолетних и о работе, проводимой с семьями, состоящими на профилактическом учете или на контроле в учреждении.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В функции отделения входит: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- патронаж семей состоящих на профилактическом учете или на контроле в «группе риска»;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lastRenderedPageBreak/>
        <w:t>- выявление семей находящихся в СОП, ТЖС;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- оказание помощи семьям в решении вопросов по преодолению сложной жизненной ситуации;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- социальное сопровождение семей и др.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По состоянию на 31 декабря 2016 года на учете в учреждении состоят: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 xml:space="preserve">- 24 семьи «группы риска» в них воспитывается 58 детей; 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color w:val="000000" w:themeColor="text1"/>
          <w:sz w:val="28"/>
          <w:szCs w:val="28"/>
        </w:rPr>
        <w:t>- 28 семьи, находящихся в социально опасном положении, в которых воспитывается  60 детей.</w:t>
      </w:r>
      <w:r w:rsidRPr="00F95150">
        <w:rPr>
          <w:sz w:val="28"/>
          <w:szCs w:val="28"/>
          <w:lang w:eastAsia="en-US"/>
        </w:rPr>
        <w:t xml:space="preserve">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- 14 несовершеннолетних</w:t>
      </w:r>
      <w:r w:rsidRPr="00F95150">
        <w:rPr>
          <w:color w:val="000000" w:themeColor="text1"/>
          <w:sz w:val="28"/>
          <w:szCs w:val="28"/>
        </w:rPr>
        <w:t>, находящихся в социально опасном положении.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Основными основаниями отнесение семей к категории находящихся в социально опасном положении: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- неисполнение родителями своих обязанностей по жизнеобеспечению детей;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 - наличие факторов отрицательно влияющих на воспитание детей со стороны родителей (злоупотребление алкогольной и спиртосодержащей продукцией, аморальный образ жизни);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- отсутствие </w:t>
      </w:r>
      <w:proofErr w:type="gramStart"/>
      <w:r w:rsidRPr="00F95150">
        <w:rPr>
          <w:sz w:val="28"/>
          <w:szCs w:val="28"/>
          <w:lang w:eastAsia="en-US"/>
        </w:rPr>
        <w:t>контроля за</w:t>
      </w:r>
      <w:proofErr w:type="gramEnd"/>
      <w:r w:rsidRPr="00F95150">
        <w:rPr>
          <w:sz w:val="28"/>
          <w:szCs w:val="28"/>
          <w:lang w:eastAsia="en-US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деяний.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За истекший период 2016 года снято с учёта: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- 6 семьей, находящихся в социально опасном положении (из них 4 – в связи с лишением родителей родительских прав; 2 –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положение);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95150">
        <w:rPr>
          <w:color w:val="000000"/>
          <w:sz w:val="28"/>
          <w:szCs w:val="28"/>
        </w:rPr>
        <w:t xml:space="preserve">- 11 семей «группы риска» (из них 2 - в связи с </w:t>
      </w:r>
      <w:r w:rsidRPr="00F95150">
        <w:rPr>
          <w:sz w:val="28"/>
          <w:szCs w:val="28"/>
        </w:rPr>
        <w:t>признанием в установленном законодательством Российской Федерации порядка единственного родителя умершим или безвестно отсутствующим;</w:t>
      </w:r>
      <w:r w:rsidRPr="00F95150">
        <w:rPr>
          <w:color w:val="000000"/>
          <w:sz w:val="28"/>
          <w:szCs w:val="28"/>
        </w:rPr>
        <w:t xml:space="preserve"> 1 - </w:t>
      </w:r>
      <w:r w:rsidRPr="00F95150">
        <w:rPr>
          <w:sz w:val="28"/>
          <w:szCs w:val="28"/>
        </w:rPr>
        <w:t xml:space="preserve">убытие семьи для проживания на территории другого городского округа или муниципального района Архангельской области; </w:t>
      </w:r>
      <w:r w:rsidRPr="00F95150">
        <w:rPr>
          <w:color w:val="000000"/>
          <w:sz w:val="28"/>
          <w:szCs w:val="28"/>
        </w:rPr>
        <w:t>8 - в связи с устранением причин и условий, послуживших основанием для постановки на контроль).</w:t>
      </w:r>
      <w:proofErr w:type="gramEnd"/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Поставлено на учет семе и несовершеннолетних за 2016 год: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- 11 семей «группы риска»;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- 11 семей, находящихся в социально опасном положении.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- 16 несовершеннолетних,</w:t>
      </w:r>
      <w:r w:rsidRPr="00F95150">
        <w:rPr>
          <w:color w:val="000000" w:themeColor="text1"/>
          <w:sz w:val="28"/>
          <w:szCs w:val="28"/>
        </w:rPr>
        <w:t xml:space="preserve"> находящихся в социально опасном положении.</w:t>
      </w:r>
    </w:p>
    <w:p w:rsidR="00A92E62" w:rsidRPr="00F95150" w:rsidRDefault="00A92E62" w:rsidP="00A92E62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95150">
        <w:rPr>
          <w:color w:val="000000" w:themeColor="text1"/>
          <w:sz w:val="28"/>
          <w:szCs w:val="28"/>
          <w:u w:val="single"/>
        </w:rPr>
        <w:t xml:space="preserve">Главные причины неблагополучия в </w:t>
      </w:r>
      <w:r w:rsidR="000C4763" w:rsidRPr="00F95150">
        <w:rPr>
          <w:color w:val="000000" w:themeColor="text1"/>
          <w:sz w:val="28"/>
          <w:szCs w:val="28"/>
          <w:u w:val="single"/>
        </w:rPr>
        <w:t>семьях,</w:t>
      </w:r>
      <w:r w:rsidR="00B83BFA" w:rsidRPr="00F95150">
        <w:rPr>
          <w:color w:val="000000" w:themeColor="text1"/>
          <w:sz w:val="28"/>
          <w:szCs w:val="28"/>
          <w:u w:val="single"/>
        </w:rPr>
        <w:t xml:space="preserve"> состоящих в учреждении на учете или на контроле</w:t>
      </w:r>
      <w:r w:rsidRPr="00F95150">
        <w:rPr>
          <w:color w:val="000000" w:themeColor="text1"/>
          <w:sz w:val="28"/>
          <w:szCs w:val="28"/>
          <w:u w:val="single"/>
        </w:rPr>
        <w:t>:</w:t>
      </w:r>
    </w:p>
    <w:p w:rsidR="00A92E62" w:rsidRPr="00F95150" w:rsidRDefault="00A92E62" w:rsidP="00A92E62">
      <w:pPr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- низкий уровень материального положения семей;</w:t>
      </w:r>
    </w:p>
    <w:p w:rsidR="00A92E62" w:rsidRPr="00F95150" w:rsidRDefault="00A92E62" w:rsidP="00A92E62">
      <w:pPr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- высокий уровень безработицы;</w:t>
      </w:r>
    </w:p>
    <w:p w:rsidR="00A92E62" w:rsidRPr="00F95150" w:rsidRDefault="00A92E62" w:rsidP="00A92E62">
      <w:pPr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- пьянство, алкоголизм;</w:t>
      </w:r>
    </w:p>
    <w:p w:rsidR="00A92E62" w:rsidRPr="00F95150" w:rsidRDefault="00A92E62" w:rsidP="00A92E62">
      <w:pPr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- отсутствие авторитета родителей у детей.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>Контроль за</w:t>
      </w:r>
      <w:proofErr w:type="gramEnd"/>
      <w:r w:rsidRPr="00F95150">
        <w:rPr>
          <w:sz w:val="28"/>
          <w:szCs w:val="28"/>
        </w:rPr>
        <w:t xml:space="preserve">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A92E62" w:rsidRPr="00F95150" w:rsidRDefault="00A92E62" w:rsidP="00A92E62">
      <w:pPr>
        <w:ind w:firstLine="709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lastRenderedPageBreak/>
        <w:t>За 2016 год совместно с органами системы профилактики организовано 335 выходов  в семьи, проведено 367 профилактических бесед.</w:t>
      </w:r>
    </w:p>
    <w:p w:rsidR="00A92E62" w:rsidRPr="00F95150" w:rsidRDefault="00A92E62" w:rsidP="00A92E62">
      <w:pPr>
        <w:ind w:firstLine="709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 xml:space="preserve">На каждую семью и несовершеннолетнего, </w:t>
      </w:r>
      <w:proofErr w:type="gramStart"/>
      <w:r w:rsidRPr="00F95150">
        <w:rPr>
          <w:color w:val="000000" w:themeColor="text1"/>
          <w:sz w:val="28"/>
          <w:szCs w:val="28"/>
        </w:rPr>
        <w:t>состоящих</w:t>
      </w:r>
      <w:proofErr w:type="gramEnd"/>
      <w:r w:rsidRPr="00F95150">
        <w:rPr>
          <w:color w:val="000000" w:themeColor="text1"/>
          <w:sz w:val="28"/>
          <w:szCs w:val="28"/>
        </w:rPr>
        <w:t xml:space="preserve"> на профилактическом учёте, заведено личное дело, разработан и утвержден комплексный межведомственный план индивидуально-профилактической работы. 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В плане отражаются мероприятия, направленные  на стабилизацию обстановки в семье, такие как: 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проведение профилактических бесед;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сбор информации о семье;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психологической помощи семье и детям;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помощи в оформлении документов;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консультативной помощи;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</w:rPr>
        <w:t>- социальное сопровождение семьи (или) несовершеннолетнего,</w:t>
      </w:r>
      <w:r w:rsidRPr="00F95150">
        <w:rPr>
          <w:sz w:val="28"/>
          <w:szCs w:val="28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  <w:lang w:eastAsia="en-US"/>
        </w:rPr>
        <w:t>-</w:t>
      </w:r>
      <w:r w:rsidRPr="00F95150">
        <w:rPr>
          <w:sz w:val="28"/>
          <w:szCs w:val="28"/>
        </w:rPr>
        <w:t xml:space="preserve"> и др.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 xml:space="preserve">В 2016 году оказано 285 консультаций, в том числе оказано содействие в организации летнего отдыха, оздоровления и занятости детей и подростков – 14 семьям, в предоставлении медицинской помощи – 11 семьям, в получении мер социальной поддержки – 16 семьям. </w:t>
      </w:r>
    </w:p>
    <w:p w:rsidR="00A92E62" w:rsidRPr="00F95150" w:rsidRDefault="00A92E62" w:rsidP="00A92E62">
      <w:pPr>
        <w:ind w:firstLine="709"/>
        <w:jc w:val="both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 xml:space="preserve">За отчетный период 2016 года 37 семьям оказана вещевая помощь. В рамках акции «Школьный портфель», проводимой учреждением, дети из 22 семей, состоящих на учете в учреждении, получили школьные принадлежности. </w:t>
      </w:r>
    </w:p>
    <w:p w:rsidR="00A92E62" w:rsidRPr="00F95150" w:rsidRDefault="00A92E62" w:rsidP="00A92E62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С целью проведения профилактической и информационной работы среди населения были разработаны и распространяются буклеты и памятки. </w:t>
      </w:r>
      <w:proofErr w:type="gramStart"/>
      <w:r w:rsidRPr="00F95150">
        <w:rPr>
          <w:sz w:val="28"/>
          <w:szCs w:val="28"/>
        </w:rPr>
        <w:t>Совместно с представителями КДН и ЗП организовано и проведено профилактическое мероприятие, приуроченное ко дню семьи, любви и верности, в котором приняли участие семьи и несовершеннолетние, состоящие на профилактическом учете, семьи «группы риска».</w:t>
      </w:r>
      <w:proofErr w:type="gramEnd"/>
      <w:r w:rsidRPr="00F95150">
        <w:rPr>
          <w:sz w:val="28"/>
          <w:szCs w:val="28"/>
        </w:rPr>
        <w:t xml:space="preserve"> Совместно с представителями КДН и ЗП, отдела опеки и попечительства, лекторской группы организовано и проведено с воспитанниками ГБУ АО «Красноборский детский дом» спортивное мероприятие - «Веселые старты». В рамках проведения мероприятия, приуроченного к всемирному «Дню трезвости», специалистами отделения проведено собрание на тему: «Профилактика злоупотребления алкогольной и спиртосодержащей продукцией», на которое были приглашены родителей из семей, состоящих на профилактическом учете и семей «группы риска», родители несовершеннолетних, состоящих на профилактическом учете. Специалистами отделения проведен конкурс детских рисунков «Мамочка любимая», оформлен стенд с рисунками детей, из состава семей, состоящих на профилактическом учете в учреждении и на контроле в </w:t>
      </w:r>
      <w:r w:rsidRPr="00F95150">
        <w:rPr>
          <w:sz w:val="28"/>
          <w:szCs w:val="28"/>
        </w:rPr>
        <w:lastRenderedPageBreak/>
        <w:t>«группе риска». Совместно с сотрудниками Красноборского территориального отдела ЗАГС АО с несовершеннолетними, находящимися в социально опасном положении проведено информационное мероприятие «Семья в современном обществе. Права и обязанности супругов». В рамках работы родительского клуба «Диалог» при участии представителей ГКУ АО «ОСЗН по Красноборскому району» и ГКУ АО «ЦЗН Красноборского района» проведено мероприятие с семьями, находящимся в социально опасном положении на тему: «Помощь в трудной жизненной ситуации». Также при участии представителей ресурсного центра для молодежи на базе МБУ «Межпоселенческая библиотека Красноборского района» для детей и взрослых, состоящих на профилактическом учете и на контроле в «группе риска» в учреждении, специалистами проведено мероприятие «Семейные традиции».</w:t>
      </w:r>
      <w:r w:rsidRPr="00F95150">
        <w:rPr>
          <w:color w:val="000000" w:themeColor="text1"/>
          <w:sz w:val="28"/>
          <w:szCs w:val="28"/>
        </w:rPr>
        <w:t xml:space="preserve"> Также специалисты отделения участвуют в проводимых межведомственных операциях таких как «Подросток», «Дети Поморья», «Улица».</w:t>
      </w:r>
      <w:r w:rsidRPr="00F95150">
        <w:rPr>
          <w:sz w:val="28"/>
          <w:szCs w:val="28"/>
        </w:rPr>
        <w:t xml:space="preserve"> Информация обо всех проводимых мероприятиях отделением социальной помощи семье и детям опубликована на официальном сайте учреждения в сети Интернет.</w:t>
      </w:r>
    </w:p>
    <w:p w:rsidR="00A92E62" w:rsidRPr="00F95150" w:rsidRDefault="00A92E62" w:rsidP="00CF276A">
      <w:pPr>
        <w:ind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За 2016 год учреждением с целью защиты прав и законных интересов несовершеннолетнего ребенка было подано 1 исковое заявление в суд о лишении родителя родительских прав и взыскании алиментов. Решения суда в удовлетворении исковых требований отказано.</w:t>
      </w:r>
    </w:p>
    <w:p w:rsidR="00A92E62" w:rsidRPr="00F95150" w:rsidRDefault="000C4763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Червочкина С.Н. доложила о результатах </w:t>
      </w:r>
      <w:proofErr w:type="gramStart"/>
      <w:r w:rsidRPr="00F95150">
        <w:rPr>
          <w:sz w:val="28"/>
          <w:szCs w:val="28"/>
          <w:lang w:eastAsia="en-US"/>
        </w:rPr>
        <w:t>работы отделения временного проживания граждан пожилого возраста</w:t>
      </w:r>
      <w:proofErr w:type="gramEnd"/>
      <w:r w:rsidRPr="00F95150">
        <w:rPr>
          <w:sz w:val="28"/>
          <w:szCs w:val="28"/>
          <w:lang w:eastAsia="en-US"/>
        </w:rPr>
        <w:t xml:space="preserve"> и инвалидов за 2016 год.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В течение 2016 года вся работа отделения строилась </w:t>
      </w:r>
      <w:proofErr w:type="gramStart"/>
      <w:r w:rsidRPr="00F95150">
        <w:rPr>
          <w:sz w:val="28"/>
          <w:szCs w:val="28"/>
          <w:lang w:eastAsia="en-US"/>
        </w:rPr>
        <w:t>согласно</w:t>
      </w:r>
      <w:proofErr w:type="gramEnd"/>
      <w:r w:rsidRPr="00F95150">
        <w:rPr>
          <w:sz w:val="28"/>
          <w:szCs w:val="28"/>
          <w:lang w:eastAsia="en-US"/>
        </w:rPr>
        <w:t xml:space="preserve"> государственного задания, утвержденного министерством труда, занятости и социального разв</w:t>
      </w:r>
      <w:r w:rsidR="00F95150" w:rsidRPr="00F95150">
        <w:rPr>
          <w:sz w:val="28"/>
          <w:szCs w:val="28"/>
          <w:lang w:eastAsia="en-US"/>
        </w:rPr>
        <w:t>ития АО,  годового плана работы отделения</w:t>
      </w:r>
      <w:r w:rsidRPr="00F95150">
        <w:rPr>
          <w:sz w:val="28"/>
          <w:szCs w:val="28"/>
          <w:lang w:eastAsia="en-US"/>
        </w:rPr>
        <w:t>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F95150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создание для обслуживаемых пожилых людей и инвалидов благоприятных условий проживания, приближенных к домашним, и организация ухода за ними;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  <w:proofErr w:type="gramEnd"/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95150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</w:t>
      </w:r>
      <w:proofErr w:type="gramEnd"/>
      <w:r w:rsidRPr="00F95150">
        <w:rPr>
          <w:color w:val="000000"/>
          <w:sz w:val="28"/>
          <w:szCs w:val="28"/>
        </w:rPr>
        <w:t xml:space="preserve"> составляет 75 % среднедушевого дохода получателя социальных услуг.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Стационар рассчитан на 20 койко-мест. На 1 января 2016 года в стационаре проживает 21 человек, 14 имеют группу инвалидности. За 2016 год в стационарной форме обслужено 28 человек. Поступило за отчетный период 7 </w:t>
      </w:r>
      <w:r w:rsidRPr="00F95150">
        <w:rPr>
          <w:sz w:val="28"/>
          <w:szCs w:val="28"/>
        </w:rPr>
        <w:lastRenderedPageBreak/>
        <w:t>чел., выбыло за отчетный период в связи со смертью 4 человека, 3 отказались от услуг.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F95150">
        <w:rPr>
          <w:sz w:val="28"/>
          <w:szCs w:val="28"/>
          <w:lang w:eastAsia="en-US"/>
        </w:rPr>
        <w:t xml:space="preserve">Всего в 2016 году оказано </w:t>
      </w:r>
      <w:r w:rsidR="000C4763" w:rsidRPr="00F95150">
        <w:rPr>
          <w:sz w:val="28"/>
          <w:szCs w:val="28"/>
          <w:lang w:eastAsia="en-US"/>
        </w:rPr>
        <w:t xml:space="preserve">81980 </w:t>
      </w:r>
      <w:r w:rsidRPr="00F95150">
        <w:rPr>
          <w:sz w:val="28"/>
          <w:szCs w:val="28"/>
          <w:lang w:eastAsia="en-US"/>
        </w:rPr>
        <w:t xml:space="preserve">различных услуги для клиентов </w:t>
      </w:r>
      <w:r w:rsidR="00F95150" w:rsidRPr="00F95150">
        <w:rPr>
          <w:sz w:val="28"/>
          <w:szCs w:val="28"/>
          <w:lang w:eastAsia="en-US"/>
        </w:rPr>
        <w:t>стационарного отделения.</w:t>
      </w:r>
      <w:proofErr w:type="gramEnd"/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95150">
        <w:rPr>
          <w:sz w:val="28"/>
          <w:szCs w:val="28"/>
        </w:rPr>
        <w:t>В отделении созданы все условия для комфортного проживания клиентов.</w:t>
      </w:r>
      <w:r w:rsidRPr="00F95150">
        <w:rPr>
          <w:color w:val="008000"/>
          <w:sz w:val="28"/>
          <w:szCs w:val="28"/>
          <w:bdr w:val="none" w:sz="0" w:space="0" w:color="auto" w:frame="1"/>
        </w:rPr>
        <w:t xml:space="preserve"> 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Pr="00F95150">
        <w:rPr>
          <w:color w:val="000000" w:themeColor="text1"/>
          <w:sz w:val="28"/>
          <w:szCs w:val="28"/>
        </w:rPr>
        <w:t xml:space="preserve"> 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Также в отделении имеется столовая, процедурный кабинет, санитарно-гигиеническая комната, комнаты для клиентов, комната отдыха, уголок с иконостасом для проведения религиозных обрядов. Организовано 4-х разовое горячее питание, клиенты обеспечены всем необходимым для жизнедеятельности.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При поступлении вновь прибывших клиентов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клиентами проводятся занятия  по интересам: пение, настольные игры, литературные вечера. </w:t>
      </w:r>
      <w:proofErr w:type="gramStart"/>
      <w:r w:rsidRPr="00F95150">
        <w:rPr>
          <w:sz w:val="28"/>
          <w:szCs w:val="28"/>
        </w:rPr>
        <w:t xml:space="preserve">Также оформляются выставки, проводятся культурно - </w:t>
      </w:r>
      <w:proofErr w:type="spellStart"/>
      <w:r w:rsidRPr="00F95150">
        <w:rPr>
          <w:sz w:val="28"/>
          <w:szCs w:val="28"/>
        </w:rPr>
        <w:t>досуговые</w:t>
      </w:r>
      <w:proofErr w:type="spellEnd"/>
      <w:r w:rsidRPr="00F95150">
        <w:rPr>
          <w:sz w:val="28"/>
          <w:szCs w:val="28"/>
        </w:rPr>
        <w:t xml:space="preserve"> мероприятия («Широкая масленица», «Пасха», «</w:t>
      </w:r>
      <w:proofErr w:type="spellStart"/>
      <w:r w:rsidRPr="00F95150">
        <w:rPr>
          <w:sz w:val="28"/>
          <w:szCs w:val="28"/>
        </w:rPr>
        <w:t>Сметанинские</w:t>
      </w:r>
      <w:proofErr w:type="spellEnd"/>
      <w:r w:rsidRPr="00F95150">
        <w:rPr>
          <w:sz w:val="28"/>
          <w:szCs w:val="28"/>
        </w:rPr>
        <w:t xml:space="preserve">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</w:t>
      </w:r>
      <w:proofErr w:type="gramEnd"/>
      <w:r w:rsidRPr="00F95150">
        <w:rPr>
          <w:sz w:val="28"/>
          <w:szCs w:val="28"/>
        </w:rPr>
        <w:t xml:space="preserve"> Для проведения мероприятий и концертов привлекались учащиеся МБОУ АО «Черевковская СКОШИ», воспитанники социального приюта, работники МКУК «</w:t>
      </w:r>
      <w:proofErr w:type="spellStart"/>
      <w:r w:rsidRPr="00F95150">
        <w:rPr>
          <w:sz w:val="28"/>
          <w:szCs w:val="28"/>
        </w:rPr>
        <w:t>Черевковский</w:t>
      </w:r>
      <w:proofErr w:type="spellEnd"/>
      <w:r w:rsidRPr="00F95150">
        <w:rPr>
          <w:sz w:val="28"/>
          <w:szCs w:val="28"/>
        </w:rPr>
        <w:t xml:space="preserve"> центр культуры». Для раскрытия и поддержания индивидуальных творческих способностей активно поддерживается и поощряется участие клиентов в различных конкурсах районного и областного значения.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В июне 2016 года социальный проект «Виртуальный туризм» победил в конкурсе, проводимом Архангельским Центром социальных технологий «Гарант». Учреждению выделено финансирование в сумме 71000 рублей для внедрения новой технологии по организации активного досуга граждан пожилого возраста и инвалидов, проживающих в стационарном отделении, посредством проведения виртуальных экскурсий, расширение кругозора получателей социальных услуг. В настоящее время наше учреждение второй раз подало заявку на финансирование нового проекта. После 15 июня будут объявлены результаты.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В июле 2016 года с помощью привлечения средств благотворительного фонда </w:t>
      </w:r>
      <w:r w:rsidRPr="00F95150">
        <w:rPr>
          <w:color w:val="000000"/>
          <w:sz w:val="28"/>
          <w:szCs w:val="28"/>
        </w:rPr>
        <w:t>«Русская береза» (</w:t>
      </w:r>
      <w:proofErr w:type="gramStart"/>
      <w:r w:rsidRPr="00F95150">
        <w:rPr>
          <w:color w:val="000000"/>
          <w:sz w:val="28"/>
          <w:szCs w:val="28"/>
        </w:rPr>
        <w:t>г</w:t>
      </w:r>
      <w:proofErr w:type="gramEnd"/>
      <w:r w:rsidRPr="00F95150">
        <w:rPr>
          <w:color w:val="000000"/>
          <w:sz w:val="28"/>
          <w:szCs w:val="28"/>
        </w:rPr>
        <w:t xml:space="preserve">. Жуковский Московской области) </w:t>
      </w:r>
      <w:r w:rsidRPr="00F95150">
        <w:rPr>
          <w:sz w:val="28"/>
          <w:szCs w:val="28"/>
        </w:rPr>
        <w:t>в стационарное отделение для граждан пожилого возраста и инвалидов закуплены средства гигиены на сумму 55720,50. Все материалы поставлены на бухгалтерский учет в учреждении.</w:t>
      </w:r>
    </w:p>
    <w:p w:rsidR="00A92E62" w:rsidRPr="00F95150" w:rsidRDefault="00A92E62" w:rsidP="00CF27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 xml:space="preserve">В декабре 2016 года с помощью привлечения средств благотворительного фонда </w:t>
      </w:r>
      <w:r w:rsidRPr="00F95150">
        <w:rPr>
          <w:color w:val="000000"/>
          <w:sz w:val="28"/>
          <w:szCs w:val="28"/>
        </w:rPr>
        <w:t xml:space="preserve">«Русская береза» (г. Жуковский Московской области) </w:t>
      </w:r>
      <w:r w:rsidRPr="00F95150">
        <w:rPr>
          <w:sz w:val="28"/>
          <w:szCs w:val="28"/>
        </w:rPr>
        <w:t xml:space="preserve">в стационарное отделение для граждан пожилого возраста и инвалидов приобретен диван в комнату отдыха стоимостью 29488 (Двадцать девять тысяч четыреста восемьдесят восемь) рублей, а также закуплено постельное белье для социального приюта для детей и отделения временного проживания на общую </w:t>
      </w:r>
      <w:r w:rsidRPr="00F95150">
        <w:rPr>
          <w:sz w:val="28"/>
          <w:szCs w:val="28"/>
        </w:rPr>
        <w:lastRenderedPageBreak/>
        <w:t xml:space="preserve">сумму почти 20 тыс. рублей. </w:t>
      </w:r>
      <w:proofErr w:type="gramEnd"/>
    </w:p>
    <w:p w:rsidR="00A92E62" w:rsidRPr="00F95150" w:rsidRDefault="000C4763" w:rsidP="000C47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eastAsia="en-US"/>
        </w:rPr>
      </w:pPr>
      <w:r w:rsidRPr="00F95150">
        <w:rPr>
          <w:sz w:val="28"/>
          <w:szCs w:val="28"/>
        </w:rPr>
        <w:t>Червочкина Светлана Николаевна</w:t>
      </w:r>
      <w:r w:rsidR="00F95150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</w:t>
      </w:r>
      <w:r w:rsidR="00F95150" w:rsidRPr="00F95150">
        <w:rPr>
          <w:sz w:val="28"/>
          <w:szCs w:val="28"/>
        </w:rPr>
        <w:t>рассказала</w:t>
      </w:r>
      <w:r w:rsidRPr="00F95150">
        <w:rPr>
          <w:sz w:val="28"/>
          <w:szCs w:val="28"/>
        </w:rPr>
        <w:t xml:space="preserve"> членам попечительского совета о деятельности отделения абилитации детей с ограниченными возможностями здоровья в 2016 году.</w:t>
      </w:r>
    </w:p>
    <w:p w:rsidR="00A92E62" w:rsidRPr="00F95150" w:rsidRDefault="00A92E62" w:rsidP="00A92E62">
      <w:pPr>
        <w:ind w:firstLine="708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i/>
          <w:iCs/>
          <w:color w:val="000000" w:themeColor="text1"/>
          <w:sz w:val="28"/>
          <w:szCs w:val="28"/>
        </w:rPr>
        <w:t>Основной целью</w:t>
      </w:r>
      <w:r w:rsidRPr="00F95150">
        <w:rPr>
          <w:color w:val="000000" w:themeColor="text1"/>
          <w:sz w:val="28"/>
          <w:szCs w:val="28"/>
        </w:rPr>
        <w:t xml:space="preserve">  деятельности 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отделения является создание условий, наиболее благоприятных для социальной адаптации и интеграции в общество детей с ограниченными возможностями здоровья в соответствии со спецификой нарушений их психического, физического и соматического здоровья и оказание комплексной помощи семьям, воспитывающим ребенка-инвалида.</w:t>
      </w:r>
    </w:p>
    <w:p w:rsidR="00A92E62" w:rsidRPr="00F95150" w:rsidRDefault="00A92E62" w:rsidP="00A92E62">
      <w:pPr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i/>
          <w:iCs/>
          <w:color w:val="000000" w:themeColor="text1"/>
          <w:sz w:val="28"/>
          <w:szCs w:val="28"/>
        </w:rPr>
        <w:t>          Основными задачами отделения являются: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создание благоприятных условий для воспитания, социальной адаптации и интеграции в общество детей с ограниченными возможностями здоровья;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оказание комплексной помощи для всестороннего развития ребенка в соответствии с его индивидуальными возможностями;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осуществление поэтапного выполнения индивидуальных программ реабилитации детей в части социально-психологической, социально-педагогической помощи;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 обучение родителей (законных представителей) социально-педагогическим технологиям сотрудничества со своим ребенком, оказывать семьям психологическую поддержку, междисциплинарную помощь;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 xml:space="preserve">- оказание клиентам необходимых социально - бытовых, социально - медицинских, социально - психологических, социально - педагогических, социально-трудовых, социально-правовых услуг и </w:t>
      </w:r>
      <w:proofErr w:type="gramStart"/>
      <w:r w:rsidRPr="00F95150">
        <w:rPr>
          <w:color w:val="000000" w:themeColor="text1"/>
          <w:sz w:val="28"/>
          <w:szCs w:val="28"/>
          <w:bdr w:val="none" w:sz="0" w:space="0" w:color="auto" w:frame="1"/>
        </w:rPr>
        <w:t>услуг</w:t>
      </w:r>
      <w:proofErr w:type="gramEnd"/>
      <w:r w:rsidRPr="00F95150">
        <w:rPr>
          <w:color w:val="000000" w:themeColor="text1"/>
          <w:sz w:val="28"/>
          <w:szCs w:val="28"/>
          <w:bdr w:val="none" w:sz="0" w:space="0" w:color="auto" w:frame="1"/>
        </w:rPr>
        <w:t xml:space="preserve"> не относящихся к социальным услугам (социальное сопровождение);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поддержка семей воспитывающих детей инвалидов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социальный патронаж семей воспитывающих детей инвалидов нуждающихся в социальной помощи, реабилитации и поддержке.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В отделении абилитации работает 4 сотрудника из них: 1 педагог-психолог, 2 социальных педагога, 1 санитарка.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Категории обслуживаемых клиентов – дети – инвалиды, дети с ОВЗ.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F95150">
        <w:rPr>
          <w:sz w:val="28"/>
          <w:szCs w:val="28"/>
          <w:lang w:eastAsia="en-US"/>
        </w:rPr>
        <w:t>Количество человек получающих социальные услуг в форме социального обслуживания на дому – 24 чел., общее кол-во предоставленных услуг – 941 услуга.</w:t>
      </w:r>
      <w:proofErr w:type="gramEnd"/>
      <w:r w:rsidRPr="00F95150">
        <w:rPr>
          <w:sz w:val="28"/>
          <w:szCs w:val="28"/>
          <w:lang w:eastAsia="en-US"/>
        </w:rPr>
        <w:t xml:space="preserve"> В полустационарной форме социального обслуживания получают услуги – 15 детей, предоставлено всего 401 услуга.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–152 чел. Количество посещений семей (домашнее визитирование) – 45 посещений, оказано услуг на  дому 95.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Выполнение государственного задания - 100%.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3а 2016 год совместно с клиентами отделения (61 чел.) принято участие в </w:t>
      </w:r>
      <w:r w:rsidRPr="00F95150">
        <w:rPr>
          <w:sz w:val="28"/>
          <w:szCs w:val="28"/>
          <w:lang w:eastAsia="en-US"/>
        </w:rPr>
        <w:lastRenderedPageBreak/>
        <w:t>12 мероприятиях (в том числе участие в конкурсах, выставках), по результатам которых некоторые дети стали призерами и победителями.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Наиболее часто отделение взаимодействует с Котласским реабилитационным центром для детей с ОВЗ, ЧСКОШИ, ОСЗН, ГБУЗ АО «Красноборская ЦРБ».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Специалистами учреждения в течение года подготовлено 13 статей о деятельности отделения для размещения на официальном сайте учреждения,  5 статей опубликовано в районной газете «Знамя»</w:t>
      </w:r>
      <w:r w:rsidR="00CF276A">
        <w:rPr>
          <w:sz w:val="28"/>
          <w:szCs w:val="28"/>
          <w:lang w:eastAsia="en-US"/>
        </w:rPr>
        <w:t>, 2 статьи на сайте министерства труда, занятости и социального развити</w:t>
      </w:r>
      <w:r w:rsidRPr="00F95150">
        <w:rPr>
          <w:sz w:val="28"/>
          <w:szCs w:val="28"/>
          <w:lang w:eastAsia="en-US"/>
        </w:rPr>
        <w:t xml:space="preserve">я, 1 статья на сайте Правительства АО. В школах района проведено 2 урока добра (участвовали 73 ребенка и 10 педагогов), проведено 3 благотворительные акции в 3 школах района (акция «Подарок детям» </w:t>
      </w:r>
      <w:proofErr w:type="spellStart"/>
      <w:r w:rsidRPr="00F95150">
        <w:rPr>
          <w:sz w:val="28"/>
          <w:szCs w:val="28"/>
          <w:lang w:eastAsia="en-US"/>
        </w:rPr>
        <w:t>Пермогорская</w:t>
      </w:r>
      <w:proofErr w:type="spellEnd"/>
      <w:r w:rsidRPr="00F95150">
        <w:rPr>
          <w:sz w:val="28"/>
          <w:szCs w:val="28"/>
          <w:lang w:eastAsia="en-US"/>
        </w:rPr>
        <w:t xml:space="preserve"> и </w:t>
      </w:r>
      <w:proofErr w:type="spellStart"/>
      <w:r w:rsidRPr="00F95150">
        <w:rPr>
          <w:sz w:val="28"/>
          <w:szCs w:val="28"/>
          <w:lang w:eastAsia="en-US"/>
        </w:rPr>
        <w:t>Евдская</w:t>
      </w:r>
      <w:proofErr w:type="spellEnd"/>
      <w:r w:rsidRPr="00F95150">
        <w:rPr>
          <w:sz w:val="28"/>
          <w:szCs w:val="28"/>
          <w:lang w:eastAsia="en-US"/>
        </w:rPr>
        <w:t xml:space="preserve"> школа, акция «Творить добро доступно всем» </w:t>
      </w:r>
      <w:proofErr w:type="spellStart"/>
      <w:r w:rsidRPr="00F95150">
        <w:rPr>
          <w:sz w:val="28"/>
          <w:szCs w:val="28"/>
          <w:lang w:eastAsia="en-US"/>
        </w:rPr>
        <w:t>Белослудская</w:t>
      </w:r>
      <w:proofErr w:type="spellEnd"/>
      <w:r w:rsidRPr="00F95150">
        <w:rPr>
          <w:sz w:val="28"/>
          <w:szCs w:val="28"/>
          <w:lang w:eastAsia="en-US"/>
        </w:rPr>
        <w:t xml:space="preserve"> школа, собраны развивающие игры, книги, канц. товары).  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На базе отделения в феврале 2016 года прошел областной семинар «</w:t>
      </w:r>
      <w:proofErr w:type="gramStart"/>
      <w:r w:rsidRPr="00F95150">
        <w:rPr>
          <w:sz w:val="28"/>
          <w:szCs w:val="28"/>
          <w:lang w:eastAsia="en-US"/>
        </w:rPr>
        <w:t>Предоставление</w:t>
      </w:r>
      <w:proofErr w:type="gramEnd"/>
      <w:r w:rsidRPr="00F95150">
        <w:rPr>
          <w:sz w:val="28"/>
          <w:szCs w:val="28"/>
          <w:lang w:eastAsia="en-US"/>
        </w:rPr>
        <w:t xml:space="preserve"> социальных услуг детям с ОВЗ и детям - инвалидам» в </w:t>
      </w:r>
      <w:proofErr w:type="gramStart"/>
      <w:r w:rsidRPr="00F95150">
        <w:rPr>
          <w:sz w:val="28"/>
          <w:szCs w:val="28"/>
          <w:lang w:eastAsia="en-US"/>
        </w:rPr>
        <w:t>котором</w:t>
      </w:r>
      <w:proofErr w:type="gramEnd"/>
      <w:r w:rsidRPr="00F95150">
        <w:rPr>
          <w:sz w:val="28"/>
          <w:szCs w:val="28"/>
          <w:lang w:eastAsia="en-US"/>
        </w:rPr>
        <w:t xml:space="preserve"> приняло участие 27 </w:t>
      </w:r>
      <w:r w:rsidRPr="00F95150">
        <w:rPr>
          <w:color w:val="000000"/>
          <w:sz w:val="28"/>
          <w:szCs w:val="28"/>
          <w:shd w:val="clear" w:color="auto" w:fill="FFFFFF"/>
        </w:rPr>
        <w:t xml:space="preserve">специалистов приехавших из </w:t>
      </w:r>
      <w:proofErr w:type="spellStart"/>
      <w:r w:rsidRPr="00F95150">
        <w:rPr>
          <w:color w:val="000000"/>
          <w:sz w:val="28"/>
          <w:szCs w:val="28"/>
          <w:shd w:val="clear" w:color="auto" w:fill="FFFFFF"/>
        </w:rPr>
        <w:t>Котласского</w:t>
      </w:r>
      <w:proofErr w:type="spellEnd"/>
      <w:r w:rsidRPr="00F95150">
        <w:rPr>
          <w:color w:val="000000"/>
          <w:sz w:val="28"/>
          <w:szCs w:val="28"/>
          <w:shd w:val="clear" w:color="auto" w:fill="FFFFFF"/>
        </w:rPr>
        <w:t xml:space="preserve">, Верхнетоемского, </w:t>
      </w:r>
      <w:proofErr w:type="spellStart"/>
      <w:r w:rsidRPr="00F95150">
        <w:rPr>
          <w:color w:val="000000"/>
          <w:sz w:val="28"/>
          <w:szCs w:val="28"/>
          <w:shd w:val="clear" w:color="auto" w:fill="FFFFFF"/>
        </w:rPr>
        <w:t>Вилегодского</w:t>
      </w:r>
      <w:proofErr w:type="spellEnd"/>
      <w:r w:rsidRPr="00F95150">
        <w:rPr>
          <w:color w:val="000000"/>
          <w:sz w:val="28"/>
          <w:szCs w:val="28"/>
          <w:shd w:val="clear" w:color="auto" w:fill="FFFFFF"/>
        </w:rPr>
        <w:t xml:space="preserve">, Приморского и других районов области. Также в семинаре принимала участие Алферова Вера Валентиновна — </w:t>
      </w:r>
      <w:proofErr w:type="gramStart"/>
      <w:r w:rsidRPr="00F95150">
        <w:rPr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Pr="00F95150">
        <w:rPr>
          <w:color w:val="000000"/>
          <w:sz w:val="28"/>
          <w:szCs w:val="28"/>
          <w:shd w:val="clear" w:color="auto" w:fill="FFFFFF"/>
        </w:rPr>
        <w:t xml:space="preserve"> специалиста-эксперта отдела семейной политики, управления социального развития Министерства труда, занятости и социального развития Архангельской области.</w:t>
      </w:r>
    </w:p>
    <w:p w:rsidR="00A92E62" w:rsidRPr="00F95150" w:rsidRDefault="00A92E62" w:rsidP="00A92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5150">
        <w:rPr>
          <w:sz w:val="28"/>
          <w:szCs w:val="28"/>
          <w:lang w:eastAsia="en-US"/>
        </w:rPr>
        <w:t xml:space="preserve">В марте 2016 года в отделении </w:t>
      </w:r>
      <w:r w:rsidRPr="00F95150">
        <w:rPr>
          <w:color w:val="000000"/>
          <w:sz w:val="28"/>
          <w:szCs w:val="28"/>
        </w:rPr>
        <w:t>прошла презентация нового реабилитационного оборудования. Закупить его удалось благодаря подпрограмме № 9 «Право быть равным» государственной программы Архангельской области «Социальная поддержка граждан в Архангельской области (2013 — 2018 годы)», на реализацию которой были выделены денежные средства Фондом поддержки детей находящихся в трудной жизненной ситуации (</w:t>
      </w:r>
      <w:proofErr w:type="gramStart"/>
      <w:r w:rsidRPr="00F95150">
        <w:rPr>
          <w:color w:val="000000"/>
          <w:sz w:val="28"/>
          <w:szCs w:val="28"/>
        </w:rPr>
        <w:t>г</w:t>
      </w:r>
      <w:proofErr w:type="gramEnd"/>
      <w:r w:rsidRPr="00F95150">
        <w:rPr>
          <w:color w:val="000000"/>
          <w:sz w:val="28"/>
          <w:szCs w:val="28"/>
        </w:rPr>
        <w:t xml:space="preserve">. Москва). На мероприятии присутствовали родители детей-инвалидов, детский педиатр Юрьева Татьяна Николаевна. </w:t>
      </w:r>
      <w:r w:rsidRPr="00F95150">
        <w:rPr>
          <w:color w:val="000000"/>
          <w:sz w:val="28"/>
          <w:szCs w:val="28"/>
          <w:shd w:val="clear" w:color="auto" w:fill="FFFFFF"/>
        </w:rPr>
        <w:t>Мастер-класс по использованию оборудования при уходе за детьми в домашних условиях провели специалисты отделения абилитации. Присутствующим было продемонстрировано оборудование по перемещению детей с помощью поддерживающих приспособлений, а также кресло для релаксации, стул-опора, складывающаяся массажная кушетка, устройство для купания больного ребенка. Очень заинтересовали родителей, воспитывающих детей с диагнозом ДЦП, набор столовых приборов и ходунки для ползания, специально сконструированные таким образом, чтобы обеспечить ребенку надежную поддержку и научить его навыкам движения и ползания. Все оборудование будет использоваться специалистами отделения абилитации  при домашнем  </w:t>
      </w:r>
      <w:proofErr w:type="gramStart"/>
      <w:r w:rsidRPr="00F95150">
        <w:rPr>
          <w:color w:val="000000"/>
          <w:sz w:val="28"/>
          <w:szCs w:val="28"/>
          <w:shd w:val="clear" w:color="auto" w:fill="FFFFFF"/>
        </w:rPr>
        <w:t>визитировании</w:t>
      </w:r>
      <w:proofErr w:type="gramEnd"/>
      <w:r w:rsidRPr="00F95150">
        <w:rPr>
          <w:color w:val="000000"/>
          <w:sz w:val="28"/>
          <w:szCs w:val="28"/>
          <w:shd w:val="clear" w:color="auto" w:fill="FFFFFF"/>
        </w:rPr>
        <w:t xml:space="preserve"> и выдаваться в прокат (открыт пункт проката, 3 семьи воспользовалось).</w:t>
      </w:r>
    </w:p>
    <w:p w:rsidR="00A92E62" w:rsidRPr="00F95150" w:rsidRDefault="00A92E62" w:rsidP="00A92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95150">
        <w:rPr>
          <w:color w:val="000000"/>
          <w:sz w:val="28"/>
          <w:szCs w:val="28"/>
        </w:rPr>
        <w:t>В ноябре 2016 года в отделении абилитации детей с ограниченными возможностями здоровья состоялось открытие детско-родительского клуба «</w:t>
      </w:r>
      <w:proofErr w:type="spellStart"/>
      <w:r w:rsidRPr="00F95150">
        <w:rPr>
          <w:color w:val="000000"/>
          <w:sz w:val="28"/>
          <w:szCs w:val="28"/>
        </w:rPr>
        <w:t>Совушка</w:t>
      </w:r>
      <w:proofErr w:type="spellEnd"/>
      <w:r w:rsidRPr="00F95150">
        <w:rPr>
          <w:color w:val="000000"/>
          <w:sz w:val="28"/>
          <w:szCs w:val="28"/>
        </w:rPr>
        <w:t xml:space="preserve">». Такое название придумали педагоги совместно с родителями, воспитывающими детей с инвалидностью. Денежные средства на реализацию мероприятий Комплекса мер по развитию эффективных практик социального </w:t>
      </w:r>
      <w:r w:rsidRPr="00F95150">
        <w:rPr>
          <w:color w:val="000000"/>
          <w:sz w:val="28"/>
          <w:szCs w:val="28"/>
        </w:rPr>
        <w:lastRenderedPageBreak/>
        <w:t xml:space="preserve">сопровождения семей с детьми, нуждающихся в социальной помощи, а именно — на создание детско-родительского клуба и внедрение технологии домашнего визитирования выделены учреждению Фондом поддержки детей, находящихся в трудной жизненной ситуации. С помощью этой поддержки приобретено оборудование для сенсорной комнаты, а также игровое оборудование и спортивный инвентарь. Занятия в детско-родительском клубе будут проходить 1 раз месяц. </w:t>
      </w:r>
    </w:p>
    <w:p w:rsidR="00F95150" w:rsidRPr="00F95150" w:rsidRDefault="00A92E62" w:rsidP="00CF27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В рамках инновационной деятельности в отделении разработаны и реализуются проекты «Путешествие в прошлое» (участвовало </w:t>
      </w:r>
      <w:r w:rsidRPr="00F95150">
        <w:rPr>
          <w:color w:val="000000" w:themeColor="text1"/>
          <w:sz w:val="28"/>
          <w:szCs w:val="28"/>
          <w:lang w:eastAsia="en-US"/>
        </w:rPr>
        <w:t>10</w:t>
      </w:r>
      <w:r w:rsidRPr="00F95150">
        <w:rPr>
          <w:color w:val="FF0000"/>
          <w:sz w:val="28"/>
          <w:szCs w:val="28"/>
          <w:lang w:eastAsia="en-US"/>
        </w:rPr>
        <w:t xml:space="preserve"> </w:t>
      </w:r>
      <w:r w:rsidRPr="00F95150">
        <w:rPr>
          <w:sz w:val="28"/>
          <w:szCs w:val="28"/>
          <w:lang w:eastAsia="en-US"/>
        </w:rPr>
        <w:t xml:space="preserve">семей), «Каникулы в теремке» (участвовало </w:t>
      </w:r>
      <w:r w:rsidRPr="00F95150">
        <w:rPr>
          <w:color w:val="000000" w:themeColor="text1"/>
          <w:sz w:val="28"/>
          <w:szCs w:val="28"/>
          <w:lang w:eastAsia="en-US"/>
        </w:rPr>
        <w:t>20</w:t>
      </w:r>
      <w:r w:rsidRPr="00F95150">
        <w:rPr>
          <w:color w:val="FF0000"/>
          <w:sz w:val="28"/>
          <w:szCs w:val="28"/>
          <w:lang w:eastAsia="en-US"/>
        </w:rPr>
        <w:t xml:space="preserve"> </w:t>
      </w:r>
      <w:r w:rsidRPr="00F95150">
        <w:rPr>
          <w:sz w:val="28"/>
          <w:szCs w:val="28"/>
          <w:lang w:eastAsia="en-US"/>
        </w:rPr>
        <w:t>детей-инвалидов), «Мамина школа» (14 семей).</w:t>
      </w:r>
    </w:p>
    <w:p w:rsidR="001C5519" w:rsidRPr="00F95150" w:rsidRDefault="00F95150" w:rsidP="00CF27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За 2016 год ж</w:t>
      </w:r>
      <w:r w:rsidR="00A92E62" w:rsidRPr="00F95150">
        <w:rPr>
          <w:sz w:val="28"/>
          <w:szCs w:val="28"/>
        </w:rPr>
        <w:t xml:space="preserve">алоб от </w:t>
      </w:r>
      <w:r w:rsidRPr="00F95150">
        <w:rPr>
          <w:sz w:val="28"/>
          <w:szCs w:val="28"/>
        </w:rPr>
        <w:t xml:space="preserve">получателей социальных услуг, их </w:t>
      </w:r>
      <w:r w:rsidR="00A92E62" w:rsidRPr="00F95150">
        <w:rPr>
          <w:sz w:val="28"/>
          <w:szCs w:val="28"/>
        </w:rPr>
        <w:t>законных представителей по вопросам социального обслуживания</w:t>
      </w:r>
      <w:r w:rsidRPr="00F95150">
        <w:rPr>
          <w:sz w:val="28"/>
          <w:szCs w:val="28"/>
        </w:rPr>
        <w:t xml:space="preserve"> в адрес администрации учреждения не поступало</w:t>
      </w:r>
      <w:r w:rsidR="00A92E62" w:rsidRPr="00F95150">
        <w:rPr>
          <w:sz w:val="28"/>
          <w:szCs w:val="28"/>
        </w:rPr>
        <w:t xml:space="preserve">. </w:t>
      </w:r>
    </w:p>
    <w:p w:rsidR="001C5519" w:rsidRPr="00F95150" w:rsidRDefault="001C5519" w:rsidP="001C5519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1C5519" w:rsidRPr="00F95150" w:rsidRDefault="001C5519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6769" w:rsidRDefault="00F95150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2</w:t>
      </w:r>
      <w:r w:rsidR="001C5519" w:rsidRPr="00F95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Пулькину Валентину Петровну с проектом плана работы попечительского совета учреждения. Докладчик доложил: </w:t>
      </w:r>
      <w:r w:rsidR="00D36769">
        <w:rPr>
          <w:sz w:val="28"/>
          <w:szCs w:val="28"/>
        </w:rPr>
        <w:t>для обеспечения исполнения функций и задач, возложенных на попечительский совет учреждения, предложить следующий план работы попечительского совета учреждения на 2017 год: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1846"/>
        <w:gridCol w:w="2831"/>
      </w:tblGrid>
      <w:tr w:rsidR="00D36769" w:rsidRPr="00756380" w:rsidTr="00D36769">
        <w:tc>
          <w:tcPr>
            <w:tcW w:w="567" w:type="dxa"/>
            <w:shd w:val="clear" w:color="auto" w:fill="FFFFFF"/>
          </w:tcPr>
          <w:p w:rsidR="00D36769" w:rsidRPr="00756380" w:rsidRDefault="00D36769" w:rsidP="007A5106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</w:rPr>
              <w:t>/</w:t>
            </w:r>
            <w:proofErr w:type="spellStart"/>
            <w:r>
              <w:rPr>
                <w:b/>
                <w:bCs/>
                <w:sz w:val="27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Тема заседаний</w:t>
            </w: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Сроки проведения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proofErr w:type="gramStart"/>
            <w:r w:rsidRPr="00756380">
              <w:rPr>
                <w:b/>
                <w:bCs/>
                <w:sz w:val="27"/>
              </w:rPr>
              <w:t>Ответственные</w:t>
            </w:r>
            <w:proofErr w:type="gramEnd"/>
            <w:r w:rsidRPr="00756380">
              <w:rPr>
                <w:b/>
                <w:bCs/>
                <w:sz w:val="27"/>
              </w:rPr>
              <w:t xml:space="preserve"> за проведение</w:t>
            </w:r>
          </w:p>
        </w:tc>
      </w:tr>
      <w:tr w:rsidR="00D36769" w:rsidRPr="00756380" w:rsidTr="00D36769">
        <w:trPr>
          <w:trHeight w:val="2008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/>
            </w:tblPr>
            <w:tblGrid>
              <w:gridCol w:w="4176"/>
            </w:tblGrid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D36769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Об итогах работы учреждения за 2016 год.</w:t>
                  </w:r>
                </w:p>
              </w:tc>
            </w:tr>
            <w:tr w:rsidR="00D36769" w:rsidRPr="00D36769" w:rsidTr="007A5106">
              <w:trPr>
                <w:trHeight w:val="20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-1655212548"/>
                  <w:placeholder>
                    <w:docPart w:val="B7C995DB856C45438114899B169D1769"/>
                  </w:placeholder>
                </w:sdtPr>
                <w:sdtContent>
                  <w:tc>
                    <w:tcPr>
                      <w:tcW w:w="4733" w:type="pct"/>
                    </w:tcPr>
                    <w:p w:rsidR="00D36769" w:rsidRPr="00D36769" w:rsidRDefault="00CD3450" w:rsidP="007A5106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8998870"/>
                          <w:placeholder>
                            <w:docPart w:val="A30ACFAFB43F44EBA63387F6AADB4696"/>
                          </w:placeholder>
                        </w:sdtPr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2. Утверждение плана работы попечительского совета на 2017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Май</w:t>
            </w: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2017 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Директор,</w:t>
            </w: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36769">
              <w:rPr>
                <w:sz w:val="26"/>
                <w:szCs w:val="26"/>
              </w:rPr>
              <w:t xml:space="preserve">аместитель директора </w:t>
            </w:r>
          </w:p>
        </w:tc>
      </w:tr>
      <w:tr w:rsidR="00D36769" w:rsidRPr="00756380" w:rsidTr="00D36769">
        <w:trPr>
          <w:trHeight w:val="265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/>
            </w:tblPr>
            <w:tblGrid>
              <w:gridCol w:w="4176"/>
            </w:tblGrid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1.  Отчет о деятельности отделения социального обслуживания на дому граждан пожилого возраста и инвалидов.</w:t>
                  </w:r>
                </w:p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2.  Отчет о деятельности отделения временного проживания граждан пожилого возраста и инвалидов.</w:t>
                  </w:r>
                </w:p>
              </w:tc>
            </w:tr>
            <w:tr w:rsidR="00D36769" w:rsidRPr="00D36769" w:rsidTr="00D36769">
              <w:trPr>
                <w:trHeight w:val="777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15357055"/>
                  <w:placeholder>
                    <w:docPart w:val="98FDE11721E348D988D4A03717EC0CC1"/>
                  </w:placeholder>
                </w:sdtPr>
                <w:sdtContent>
                  <w:tc>
                    <w:tcPr>
                      <w:tcW w:w="4733" w:type="pct"/>
                    </w:tcPr>
                    <w:p w:rsidR="00D36769" w:rsidRPr="00D36769" w:rsidRDefault="00CD3450" w:rsidP="007A5106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5357056"/>
                          <w:placeholder>
                            <w:docPart w:val="668B823C78B243D697235AF33C60D6D1"/>
                          </w:placeholder>
                        </w:sdtPr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3. Утверждение плана работы попечительского совета на 2018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Октябрь</w:t>
            </w: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2017 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Директор, заместитель директора</w:t>
            </w:r>
          </w:p>
        </w:tc>
      </w:tr>
    </w:tbl>
    <w:p w:rsidR="00D36769" w:rsidRDefault="00D36769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95150" w:rsidRDefault="00F95150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Единогласно принято решение </w:t>
      </w:r>
      <w:r w:rsidR="00D36769">
        <w:rPr>
          <w:sz w:val="28"/>
          <w:szCs w:val="28"/>
        </w:rPr>
        <w:t>об утверждении плана работы попечительского совета</w:t>
      </w:r>
      <w:r>
        <w:rPr>
          <w:sz w:val="28"/>
          <w:szCs w:val="28"/>
        </w:rPr>
        <w:t xml:space="preserve"> ГБУ СОН АО «Красноборский КЦСО»</w:t>
      </w:r>
      <w:r w:rsidR="00D36769">
        <w:rPr>
          <w:sz w:val="28"/>
          <w:szCs w:val="28"/>
        </w:rPr>
        <w:t xml:space="preserve"> на 2017год</w:t>
      </w:r>
      <w:r>
        <w:rPr>
          <w:sz w:val="28"/>
          <w:szCs w:val="28"/>
        </w:rPr>
        <w:t>.</w:t>
      </w:r>
    </w:p>
    <w:p w:rsidR="005D622C" w:rsidRPr="00CF276A" w:rsidRDefault="00D36769" w:rsidP="00CF276A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Пулькину Валентину Петровну с предложением о проверке качества предоставления социальных услуг клиентам учреждения. Докладчик доложил: с целью </w:t>
      </w:r>
      <w:r w:rsidR="005D622C" w:rsidRPr="006832A0">
        <w:rPr>
          <w:sz w:val="28"/>
          <w:szCs w:val="28"/>
        </w:rPr>
        <w:t>организ</w:t>
      </w:r>
      <w:r w:rsidR="005D622C">
        <w:rPr>
          <w:sz w:val="28"/>
          <w:szCs w:val="28"/>
        </w:rPr>
        <w:t>ации</w:t>
      </w:r>
      <w:r w:rsidR="005D622C" w:rsidRPr="006832A0">
        <w:rPr>
          <w:sz w:val="28"/>
          <w:szCs w:val="28"/>
        </w:rPr>
        <w:t xml:space="preserve"> работ</w:t>
      </w:r>
      <w:r w:rsidR="005D622C">
        <w:rPr>
          <w:sz w:val="28"/>
          <w:szCs w:val="28"/>
        </w:rPr>
        <w:t>ы</w:t>
      </w:r>
      <w:r w:rsidR="005D622C" w:rsidRPr="006832A0">
        <w:rPr>
          <w:sz w:val="28"/>
          <w:szCs w:val="28"/>
        </w:rPr>
        <w:t xml:space="preserve"> по выявлению, обобщению и анализу мнения</w:t>
      </w:r>
      <w:r w:rsidR="005D622C">
        <w:rPr>
          <w:sz w:val="28"/>
          <w:szCs w:val="28"/>
        </w:rPr>
        <w:t xml:space="preserve"> получателей социальных услуг</w:t>
      </w:r>
      <w:r w:rsidR="005D622C" w:rsidRPr="006832A0">
        <w:rPr>
          <w:sz w:val="28"/>
          <w:szCs w:val="28"/>
        </w:rPr>
        <w:t xml:space="preserve"> о качестве работы учреждения,</w:t>
      </w:r>
      <w:r w:rsidR="005D622C">
        <w:rPr>
          <w:sz w:val="28"/>
          <w:szCs w:val="28"/>
        </w:rPr>
        <w:t xml:space="preserve"> запланировать в третьем квартале выезд членов попечительского совета в муниципальные об</w:t>
      </w:r>
      <w:r w:rsidR="00CF276A">
        <w:rPr>
          <w:sz w:val="28"/>
          <w:szCs w:val="28"/>
        </w:rPr>
        <w:t>разования Красноборского района</w:t>
      </w:r>
      <w:r w:rsidR="005D622C">
        <w:rPr>
          <w:sz w:val="28"/>
          <w:szCs w:val="28"/>
        </w:rPr>
        <w:t xml:space="preserve"> с целью проверки качества оказания социальных услуг</w:t>
      </w:r>
      <w:r w:rsidR="00CF276A">
        <w:rPr>
          <w:sz w:val="28"/>
          <w:szCs w:val="28"/>
        </w:rPr>
        <w:t>,</w:t>
      </w:r>
      <w:r w:rsidR="005D622C">
        <w:rPr>
          <w:sz w:val="28"/>
          <w:szCs w:val="28"/>
        </w:rPr>
        <w:t xml:space="preserve"> оказываемых в форме социального обслуживания на дому.</w:t>
      </w:r>
    </w:p>
    <w:p w:rsidR="005D622C" w:rsidRDefault="005D622C" w:rsidP="005D622C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попечительского совета единогласно принято решение о проверке качества предоставления социальных услуг</w:t>
      </w:r>
      <w:r w:rsidR="00CF276A">
        <w:rPr>
          <w:sz w:val="28"/>
          <w:szCs w:val="28"/>
        </w:rPr>
        <w:t>,</w:t>
      </w:r>
      <w:r w:rsidRPr="005D622C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в форме социального обслуживания на дому</w:t>
      </w:r>
      <w:r w:rsidR="00CF276A">
        <w:rPr>
          <w:sz w:val="28"/>
          <w:szCs w:val="28"/>
        </w:rPr>
        <w:t>,</w:t>
      </w:r>
      <w:r>
        <w:rPr>
          <w:sz w:val="28"/>
          <w:szCs w:val="28"/>
        </w:rPr>
        <w:t xml:space="preserve"> в третьем квартале 2017 года.</w:t>
      </w:r>
    </w:p>
    <w:p w:rsidR="00470595" w:rsidRPr="00F95150" w:rsidRDefault="0047059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</w:t>
      </w:r>
      <w:r w:rsidR="00CE742D" w:rsidRPr="00F95150">
        <w:rPr>
          <w:sz w:val="28"/>
          <w:szCs w:val="28"/>
        </w:rPr>
        <w:t xml:space="preserve"> Т.П. Шестакова</w:t>
      </w: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Н.И. Малкова</w:t>
      </w: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CE742D" w:rsidP="00EE55CB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Директор ГБУ СОН АО «Красноборский КЦСО» ___________С.Н. Червочкина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6AE"/>
    <w:rsid w:val="000874AD"/>
    <w:rsid w:val="000C4763"/>
    <w:rsid w:val="000C6871"/>
    <w:rsid w:val="0011091A"/>
    <w:rsid w:val="00173C31"/>
    <w:rsid w:val="00181398"/>
    <w:rsid w:val="001C5519"/>
    <w:rsid w:val="001F79FB"/>
    <w:rsid w:val="0026539A"/>
    <w:rsid w:val="0027186D"/>
    <w:rsid w:val="0027327E"/>
    <w:rsid w:val="00297964"/>
    <w:rsid w:val="002F7D10"/>
    <w:rsid w:val="003643D1"/>
    <w:rsid w:val="00377616"/>
    <w:rsid w:val="00432FB7"/>
    <w:rsid w:val="00460EED"/>
    <w:rsid w:val="00470595"/>
    <w:rsid w:val="0047320C"/>
    <w:rsid w:val="00473C5D"/>
    <w:rsid w:val="00500D56"/>
    <w:rsid w:val="005D622C"/>
    <w:rsid w:val="00633D3F"/>
    <w:rsid w:val="006834F0"/>
    <w:rsid w:val="006C2FCD"/>
    <w:rsid w:val="006D4480"/>
    <w:rsid w:val="006F315D"/>
    <w:rsid w:val="006F7EAE"/>
    <w:rsid w:val="00701B3F"/>
    <w:rsid w:val="0071575D"/>
    <w:rsid w:val="00731460"/>
    <w:rsid w:val="007867CD"/>
    <w:rsid w:val="007D75FC"/>
    <w:rsid w:val="00821E27"/>
    <w:rsid w:val="00830A89"/>
    <w:rsid w:val="008968F5"/>
    <w:rsid w:val="008E01D1"/>
    <w:rsid w:val="009F3F8C"/>
    <w:rsid w:val="00A13393"/>
    <w:rsid w:val="00A2659F"/>
    <w:rsid w:val="00A924B6"/>
    <w:rsid w:val="00A92E62"/>
    <w:rsid w:val="00A96E8E"/>
    <w:rsid w:val="00B20265"/>
    <w:rsid w:val="00B83BFA"/>
    <w:rsid w:val="00BC353A"/>
    <w:rsid w:val="00CA54C2"/>
    <w:rsid w:val="00CD3450"/>
    <w:rsid w:val="00CE742D"/>
    <w:rsid w:val="00CF276A"/>
    <w:rsid w:val="00CF4FC8"/>
    <w:rsid w:val="00D36769"/>
    <w:rsid w:val="00DA380D"/>
    <w:rsid w:val="00E86B20"/>
    <w:rsid w:val="00E9783D"/>
    <w:rsid w:val="00EA2226"/>
    <w:rsid w:val="00ED3B2F"/>
    <w:rsid w:val="00EE55CB"/>
    <w:rsid w:val="00EE7F5F"/>
    <w:rsid w:val="00EF655F"/>
    <w:rsid w:val="00F117A0"/>
    <w:rsid w:val="00F95150"/>
    <w:rsid w:val="00FC629B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964"/>
    <w:pPr>
      <w:ind w:left="720"/>
      <w:contextualSpacing/>
    </w:pPr>
  </w:style>
  <w:style w:type="paragraph" w:styleId="a5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A9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995DB856C45438114899B169D1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5F58-419B-4BC3-8B6A-7EAF767F082B}"/>
      </w:docPartPr>
      <w:docPartBody>
        <w:p w:rsidR="00F36A8D" w:rsidRDefault="00A902BA" w:rsidP="00A902BA">
          <w:pPr>
            <w:pStyle w:val="B7C995DB856C45438114899B169D1769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A30ACFAFB43F44EBA63387F6AADB4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ABAD1-B118-4740-A287-83CB104461B2}"/>
      </w:docPartPr>
      <w:docPartBody>
        <w:p w:rsidR="00F36A8D" w:rsidRDefault="00A902BA" w:rsidP="00A902BA">
          <w:pPr>
            <w:pStyle w:val="A30ACFAFB43F44EBA63387F6AADB4696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98FDE11721E348D988D4A03717EC0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5EB4F-64B1-4F9B-8C08-B9AE9DB41834}"/>
      </w:docPartPr>
      <w:docPartBody>
        <w:p w:rsidR="00F36A8D" w:rsidRDefault="00A902BA" w:rsidP="00A902BA">
          <w:pPr>
            <w:pStyle w:val="98FDE11721E348D988D4A03717EC0CC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668B823C78B243D697235AF33C60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3B2A-6B00-40F0-8DB7-E6FB087CA28E}"/>
      </w:docPartPr>
      <w:docPartBody>
        <w:p w:rsidR="00F36A8D" w:rsidRDefault="00A902BA" w:rsidP="00A902BA">
          <w:pPr>
            <w:pStyle w:val="668B823C78B243D697235AF33C60D6D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02BA"/>
    <w:rsid w:val="005D333E"/>
    <w:rsid w:val="00A902BA"/>
    <w:rsid w:val="00C6244B"/>
    <w:rsid w:val="00F3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2BA"/>
    <w:rPr>
      <w:color w:val="808080"/>
    </w:rPr>
  </w:style>
  <w:style w:type="paragraph" w:customStyle="1" w:styleId="B7C995DB856C45438114899B169D1769">
    <w:name w:val="B7C995DB856C45438114899B169D1769"/>
    <w:rsid w:val="00A902BA"/>
  </w:style>
  <w:style w:type="paragraph" w:customStyle="1" w:styleId="A30ACFAFB43F44EBA63387F6AADB4696">
    <w:name w:val="A30ACFAFB43F44EBA63387F6AADB4696"/>
    <w:rsid w:val="00A902BA"/>
  </w:style>
  <w:style w:type="paragraph" w:customStyle="1" w:styleId="98FDE11721E348D988D4A03717EC0CC1">
    <w:name w:val="98FDE11721E348D988D4A03717EC0CC1"/>
    <w:rsid w:val="00A902BA"/>
  </w:style>
  <w:style w:type="paragraph" w:customStyle="1" w:styleId="668B823C78B243D697235AF33C60D6D1">
    <w:name w:val="668B823C78B243D697235AF33C60D6D1"/>
    <w:rsid w:val="00A90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9</cp:revision>
  <cp:lastPrinted>2017-06-06T06:09:00Z</cp:lastPrinted>
  <dcterms:created xsi:type="dcterms:W3CDTF">2017-06-02T11:07:00Z</dcterms:created>
  <dcterms:modified xsi:type="dcterms:W3CDTF">2017-06-06T06:10:00Z</dcterms:modified>
</cp:coreProperties>
</file>